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p>
    <w:p w14:paraId="00000002" w14:textId="77777777" w:rsidR="00FC124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i/>
          <w:color w:val="000000"/>
          <w:sz w:val="24"/>
          <w:szCs w:val="24"/>
        </w:rPr>
        <w:t>Report of the</w:t>
      </w:r>
    </w:p>
    <w:p w14:paraId="00000003" w14:textId="77777777" w:rsidR="00FC124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8"/>
          <w:szCs w:val="28"/>
        </w:rPr>
        <w:t>Dover-Sherborn Middle School</w:t>
      </w:r>
    </w:p>
    <w:p w14:paraId="00000004"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5" w14:textId="77777777" w:rsidR="00FC124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 Dever-Keegan, Principal</w:t>
      </w:r>
    </w:p>
    <w:p w14:paraId="00000006"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7" w14:textId="77777777" w:rsidR="00FC124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mission of the Dover-Sherborn Middle School (DSMS) is to meet the needs of all students through a nurturing, supportive, and challenging learning environment where students, parents, caregivers, and teachers embrace our core values to ensure excellence and success now and in the future. </w:t>
      </w:r>
    </w:p>
    <w:p w14:paraId="00000008" w14:textId="19A91795" w:rsidR="00FC1244"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DSMS continues to provide an outstanding educational experience and positive culture for its students in grades 6, 7, and 8. Our talented staff, the availability of state-of-the-art technology, a beautiful library, and student-friendly spaces make the school a welcoming place for all students. Thanks to a supportive community and budget allocation, our teachers have many resources at their disposal. Class size continues to be approximately 16 students, and the daily curriculum is both challenging and exciting. As a one-to-one school, DSMS provides each student with a</w:t>
      </w:r>
      <w:r>
        <w:rPr>
          <w:rFonts w:ascii="Times New Roman" w:eastAsia="Times New Roman" w:hAnsi="Times New Roman" w:cs="Times New Roman"/>
          <w:sz w:val="24"/>
          <w:szCs w:val="24"/>
        </w:rPr>
        <w:t xml:space="preserve">n </w:t>
      </w:r>
      <w:r>
        <w:rPr>
          <w:rFonts w:ascii="Times New Roman" w:eastAsia="Times New Roman" w:hAnsi="Times New Roman" w:cs="Times New Roman"/>
          <w:color w:val="000000"/>
          <w:sz w:val="24"/>
          <w:szCs w:val="24"/>
        </w:rPr>
        <w:t xml:space="preserve">ACER Chromebook, enabling </w:t>
      </w:r>
      <w:r w:rsidR="008A3523">
        <w:rPr>
          <w:rFonts w:ascii="Times New Roman" w:eastAsia="Times New Roman" w:hAnsi="Times New Roman" w:cs="Times New Roman"/>
          <w:color w:val="000000"/>
          <w:sz w:val="24"/>
          <w:szCs w:val="24"/>
        </w:rPr>
        <w:t>them</w:t>
      </w:r>
      <w:r>
        <w:rPr>
          <w:rFonts w:ascii="Times New Roman" w:eastAsia="Times New Roman" w:hAnsi="Times New Roman" w:cs="Times New Roman"/>
          <w:color w:val="000000"/>
          <w:sz w:val="24"/>
          <w:szCs w:val="24"/>
        </w:rPr>
        <w:t xml:space="preserve"> to research, write, collaborate, and create in real time in the classroom.</w:t>
      </w:r>
    </w:p>
    <w:p w14:paraId="00000009" w14:textId="2ECE4340" w:rsidR="00FC1244" w:rsidRDefault="00000000">
      <w:pPr>
        <w:pBdr>
          <w:top w:val="nil"/>
          <w:left w:val="nil"/>
          <w:bottom w:val="nil"/>
          <w:right w:val="nil"/>
          <w:between w:val="nil"/>
        </w:pBdr>
        <w:spacing w:after="0" w:line="24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Our theme continues to be “Be Kind, Be Curious, Be You.” DSMS staff work to infuse these actions into our students’ everyday experiences to ultimately create a school community that is full of kindness, curiosity, and students walking their own paths. </w:t>
      </w:r>
    </w:p>
    <w:p w14:paraId="0000000A" w14:textId="77777777" w:rsidR="00FC1244" w:rsidRDefault="00FC1244">
      <w:pPr>
        <w:pBdr>
          <w:top w:val="nil"/>
          <w:left w:val="nil"/>
          <w:bottom w:val="nil"/>
          <w:right w:val="nil"/>
          <w:between w:val="nil"/>
        </w:pBdr>
        <w:spacing w:after="0" w:line="240" w:lineRule="auto"/>
        <w:ind w:firstLine="720"/>
        <w:rPr>
          <w:rFonts w:ascii="Times New Roman" w:eastAsia="Times New Roman" w:hAnsi="Times New Roman" w:cs="Times New Roman"/>
          <w:color w:val="222222"/>
          <w:sz w:val="24"/>
          <w:szCs w:val="24"/>
        </w:rPr>
      </w:pPr>
    </w:p>
    <w:p w14:paraId="0000000B" w14:textId="489C407E" w:rsidR="00FC1244" w:rsidRPr="0087098D" w:rsidRDefault="00000000">
      <w:pPr>
        <w:pBdr>
          <w:top w:val="nil"/>
          <w:left w:val="nil"/>
          <w:bottom w:val="nil"/>
          <w:right w:val="nil"/>
          <w:between w:val="nil"/>
        </w:pBdr>
        <w:spacing w:after="0" w:line="240" w:lineRule="auto"/>
        <w:rPr>
          <w:b/>
          <w:color w:val="000000"/>
          <w:sz w:val="24"/>
          <w:szCs w:val="24"/>
        </w:rPr>
      </w:pPr>
      <w:r w:rsidRPr="0087098D">
        <w:rPr>
          <w:b/>
          <w:color w:val="000000"/>
          <w:sz w:val="24"/>
          <w:szCs w:val="24"/>
        </w:rPr>
        <w:t>Recognition and Awards</w:t>
      </w:r>
    </w:p>
    <w:p w14:paraId="0000000C"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0D" w14:textId="61F31D42" w:rsidR="00FC1244" w:rsidRDefault="00000000">
      <w:pPr>
        <w:numPr>
          <w:ilvl w:val="0"/>
          <w:numId w:val="2"/>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Project 351:</w:t>
      </w:r>
      <w:r>
        <w:rPr>
          <w:rFonts w:ascii="Times New Roman" w:eastAsia="Times New Roman" w:hAnsi="Times New Roman" w:cs="Times New Roman"/>
          <w:color w:val="000000"/>
          <w:sz w:val="24"/>
          <w:szCs w:val="24"/>
        </w:rPr>
        <w:t xml:space="preserve"> Once again two eighth-grade students represented DSMS at the Governor’s youth community service organization, which promotes leadership, development, enrichment, and impact</w:t>
      </w:r>
      <w:r>
        <w:rPr>
          <w:color w:val="000000"/>
        </w:rPr>
        <w:t>.</w:t>
      </w:r>
    </w:p>
    <w:p w14:paraId="0000000E" w14:textId="77777777" w:rsidR="00FC1244" w:rsidRDefault="00FC1244">
      <w:pPr>
        <w:pBdr>
          <w:top w:val="nil"/>
          <w:left w:val="nil"/>
          <w:bottom w:val="nil"/>
          <w:right w:val="nil"/>
          <w:between w:val="nil"/>
        </w:pBdr>
        <w:spacing w:after="0" w:line="240" w:lineRule="auto"/>
        <w:ind w:left="720"/>
        <w:rPr>
          <w:color w:val="000000"/>
        </w:rPr>
      </w:pPr>
    </w:p>
    <w:p w14:paraId="0000000F" w14:textId="328213F5" w:rsidR="00FC1244" w:rsidRDefault="00000000">
      <w:pPr>
        <w:numPr>
          <w:ilvl w:val="0"/>
          <w:numId w:val="2"/>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Student Leadership Awards:</w:t>
      </w:r>
      <w:r>
        <w:rPr>
          <w:rFonts w:ascii="Times New Roman" w:eastAsia="Times New Roman" w:hAnsi="Times New Roman" w:cs="Times New Roman"/>
          <w:color w:val="000000"/>
          <w:sz w:val="24"/>
          <w:szCs w:val="24"/>
        </w:rPr>
        <w:t xml:space="preserve"> At all-school assemblies our staff presents “shout-outs” to students who are demonstrating leadership, scholarship, citizenship, and our school values of kindness, curiosity, and individuality. </w:t>
      </w:r>
    </w:p>
    <w:p w14:paraId="00000010" w14:textId="77777777" w:rsidR="00FC1244" w:rsidRDefault="00FC1244">
      <w:p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p>
    <w:p w14:paraId="00000011" w14:textId="06FA6F92" w:rsidR="00FC1244" w:rsidRDefault="00000000">
      <w:pPr>
        <w:numPr>
          <w:ilvl w:val="0"/>
          <w:numId w:val="2"/>
        </w:numPr>
        <w:pBdr>
          <w:top w:val="nil"/>
          <w:left w:val="nil"/>
          <w:bottom w:val="nil"/>
          <w:right w:val="nil"/>
          <w:between w:val="nil"/>
        </w:pBdr>
        <w:shd w:val="clear" w:color="auto" w:fill="FFFFFF"/>
        <w:spacing w:after="0" w:line="240" w:lineRule="auto"/>
        <w:ind w:left="1080"/>
        <w:rPr>
          <w:rFonts w:ascii="Times New Roman" w:eastAsia="Times New Roman" w:hAnsi="Times New Roman" w:cs="Times New Roman"/>
          <w:color w:val="222222"/>
          <w:sz w:val="24"/>
          <w:szCs w:val="24"/>
        </w:rPr>
      </w:pPr>
      <w:r>
        <w:rPr>
          <w:rFonts w:ascii="Times New Roman" w:eastAsia="Times New Roman" w:hAnsi="Times New Roman" w:cs="Times New Roman"/>
          <w:b/>
          <w:i/>
          <w:color w:val="222222"/>
          <w:sz w:val="24"/>
          <w:szCs w:val="24"/>
        </w:rPr>
        <w:t>MATHCOUNTS:</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highlight w:val="white"/>
        </w:rPr>
        <w:t>The DSMS MathCounts team practiced throughout the year with their advisor, Carmel Bergeron. In February, 12 members participated in the Metrowest Chapter Regional MathCounts competition in Weston. The four Mathletes who represented DSMS in the team competition placed eighth overall.</w:t>
      </w:r>
    </w:p>
    <w:p w14:paraId="00000012" w14:textId="77777777" w:rsidR="00FC1244" w:rsidRDefault="00FC1244">
      <w:pPr>
        <w:shd w:val="clear" w:color="auto" w:fill="FFFFFF"/>
        <w:spacing w:after="0" w:line="240" w:lineRule="auto"/>
        <w:ind w:left="720"/>
        <w:rPr>
          <w:rFonts w:ascii="Times New Roman" w:eastAsia="Times New Roman" w:hAnsi="Times New Roman" w:cs="Times New Roman"/>
          <w:b/>
          <w:i/>
          <w:sz w:val="24"/>
          <w:szCs w:val="24"/>
          <w:highlight w:val="white"/>
        </w:rPr>
      </w:pPr>
    </w:p>
    <w:p w14:paraId="00000013" w14:textId="77777777" w:rsidR="00FC1244" w:rsidRDefault="00FC1244">
      <w:pPr>
        <w:pBdr>
          <w:top w:val="nil"/>
          <w:left w:val="nil"/>
          <w:bottom w:val="nil"/>
          <w:right w:val="nil"/>
          <w:between w:val="nil"/>
        </w:pBdr>
        <w:shd w:val="clear" w:color="auto" w:fill="FFFFFF"/>
        <w:spacing w:after="0" w:line="240" w:lineRule="auto"/>
        <w:ind w:left="720"/>
        <w:rPr>
          <w:rFonts w:ascii="Times New Roman" w:eastAsia="Times New Roman" w:hAnsi="Times New Roman" w:cs="Times New Roman"/>
          <w:sz w:val="24"/>
          <w:szCs w:val="24"/>
          <w:highlight w:val="white"/>
        </w:rPr>
      </w:pPr>
    </w:p>
    <w:p w14:paraId="00000014" w14:textId="2573840A" w:rsidR="00FC1244" w:rsidRPr="0087098D" w:rsidRDefault="00000000">
      <w:pPr>
        <w:pBdr>
          <w:top w:val="nil"/>
          <w:left w:val="nil"/>
          <w:bottom w:val="nil"/>
          <w:right w:val="nil"/>
          <w:between w:val="nil"/>
        </w:pBdr>
        <w:spacing w:after="0" w:line="240" w:lineRule="auto"/>
        <w:rPr>
          <w:color w:val="000000"/>
          <w:sz w:val="24"/>
          <w:szCs w:val="24"/>
        </w:rPr>
      </w:pPr>
      <w:r w:rsidRPr="0087098D">
        <w:rPr>
          <w:b/>
          <w:color w:val="000000"/>
          <w:sz w:val="24"/>
          <w:szCs w:val="24"/>
        </w:rPr>
        <w:t>Activity Highlights</w:t>
      </w:r>
    </w:p>
    <w:p w14:paraId="00000015" w14:textId="77777777" w:rsidR="00FC1244" w:rsidRDefault="00000000">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222222"/>
          <w:sz w:val="24"/>
          <w:szCs w:val="24"/>
        </w:rPr>
        <w:t>The following are just some of the curriculum enrichment activities that took place throughout the year:</w:t>
      </w:r>
    </w:p>
    <w:p w14:paraId="00000016" w14:textId="77777777" w:rsidR="00FC1244" w:rsidRDefault="00FC124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17" w14:textId="72D0030D" w:rsidR="00FC1244" w:rsidRDefault="00000000">
      <w:pPr>
        <w:numPr>
          <w:ilvl w:val="0"/>
          <w:numId w:val="4"/>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Music and arts presentations:</w:t>
      </w:r>
      <w:r>
        <w:rPr>
          <w:rFonts w:ascii="Times New Roman" w:eastAsia="Times New Roman" w:hAnsi="Times New Roman" w:cs="Times New Roman"/>
          <w:b/>
          <w:color w:val="2E3136"/>
          <w:sz w:val="24"/>
          <w:szCs w:val="24"/>
        </w:rPr>
        <w:t xml:space="preserve"> </w:t>
      </w:r>
      <w:r>
        <w:rPr>
          <w:rFonts w:ascii="Times New Roman" w:eastAsia="Times New Roman" w:hAnsi="Times New Roman" w:cs="Times New Roman"/>
          <w:color w:val="2E3136"/>
          <w:sz w:val="24"/>
          <w:szCs w:val="24"/>
        </w:rPr>
        <w:t>DSMS Choirs, Concert Band, and Jazz Band</w:t>
      </w:r>
      <w:r>
        <w:rPr>
          <w:rFonts w:ascii="Times New Roman" w:eastAsia="Times New Roman" w:hAnsi="Times New Roman" w:cs="Times New Roman"/>
          <w:b/>
          <w:color w:val="2E3136"/>
          <w:sz w:val="24"/>
          <w:szCs w:val="24"/>
        </w:rPr>
        <w:t xml:space="preserve"> </w:t>
      </w:r>
      <w:r>
        <w:rPr>
          <w:rFonts w:ascii="Times New Roman" w:eastAsia="Times New Roman" w:hAnsi="Times New Roman" w:cs="Times New Roman"/>
          <w:color w:val="2E3136"/>
          <w:sz w:val="24"/>
          <w:szCs w:val="24"/>
        </w:rPr>
        <w:t xml:space="preserve">students had the opportunity to shine at events such as the Dover-Sherborn Jazz Brunch, Winter and Spring Concerts, the Chocolate Cafe, and more, both during and after school hours. Many of these events are supported by the D-S Friends of the </w:t>
      </w:r>
      <w:r>
        <w:rPr>
          <w:rFonts w:ascii="Times New Roman" w:eastAsia="Times New Roman" w:hAnsi="Times New Roman" w:cs="Times New Roman"/>
          <w:color w:val="2E3136"/>
          <w:sz w:val="24"/>
          <w:szCs w:val="24"/>
        </w:rPr>
        <w:lastRenderedPageBreak/>
        <w:t xml:space="preserve">Performing Arts (FoPA). Our general music classes shared their Band and Blues Fest culminating performances, as will the following term classes. The creative and powerful work of our visual arts students can be viewed throughout the year in our lobby’s art gallery. </w:t>
      </w:r>
      <w:r>
        <w:rPr>
          <w:rFonts w:ascii="Times New Roman" w:eastAsia="Times New Roman" w:hAnsi="Times New Roman" w:cs="Times New Roman"/>
          <w:color w:val="2E3136"/>
          <w:sz w:val="24"/>
          <w:szCs w:val="24"/>
        </w:rPr>
        <w:br/>
      </w:r>
    </w:p>
    <w:p w14:paraId="00000019" w14:textId="7B3AF67C" w:rsidR="00FC1244" w:rsidRDefault="00000000" w:rsidP="0087098D">
      <w:pPr>
        <w:pStyle w:val="NormalWeb"/>
        <w:numPr>
          <w:ilvl w:val="0"/>
          <w:numId w:val="4"/>
        </w:numPr>
        <w:pBdr>
          <w:top w:val="nil"/>
          <w:left w:val="nil"/>
          <w:bottom w:val="nil"/>
          <w:right w:val="nil"/>
          <w:between w:val="nil"/>
        </w:pBdr>
        <w:spacing w:before="0" w:beforeAutospacing="0" w:after="0" w:afterAutospacing="0"/>
        <w:ind w:left="1080"/>
        <w:textAlignment w:val="baseline"/>
        <w:rPr>
          <w:color w:val="2E3136"/>
        </w:rPr>
      </w:pPr>
      <w:r w:rsidRPr="0087098D">
        <w:rPr>
          <w:b/>
          <w:i/>
          <w:color w:val="2E3136"/>
        </w:rPr>
        <w:t>D-S Drama fall musical presentation:</w:t>
      </w:r>
      <w:r w:rsidRPr="0087098D">
        <w:rPr>
          <w:color w:val="2E3136"/>
        </w:rPr>
        <w:t xml:space="preserve"> </w:t>
      </w:r>
      <w:r w:rsidR="0087098D">
        <w:rPr>
          <w:color w:val="2E3136"/>
        </w:rPr>
        <w:t>In fall 2024</w:t>
      </w:r>
      <w:r w:rsidR="0087098D" w:rsidRPr="0087098D">
        <w:rPr>
          <w:color w:val="2E3136"/>
        </w:rPr>
        <w:t>, our very talented DSMS theatrical cast and crew members put on an incredible production of</w:t>
      </w:r>
      <w:r w:rsidR="0087098D" w:rsidRPr="0087098D">
        <w:rPr>
          <w:i/>
          <w:iCs/>
          <w:color w:val="2E3136"/>
        </w:rPr>
        <w:t xml:space="preserve"> Annie,</w:t>
      </w:r>
      <w:r w:rsidR="0087098D" w:rsidRPr="0087098D">
        <w:rPr>
          <w:color w:val="2E3136"/>
        </w:rPr>
        <w:t xml:space="preserve"> which featured extraordinary costumes and set design, as well as energetic performers who dazzled audiences with their singing, dancing, and acting.</w:t>
      </w:r>
    </w:p>
    <w:p w14:paraId="21CA180A" w14:textId="77777777" w:rsidR="0087098D" w:rsidRPr="0087098D" w:rsidRDefault="0087098D" w:rsidP="0087098D">
      <w:pPr>
        <w:pStyle w:val="NormalWeb"/>
        <w:pBdr>
          <w:top w:val="nil"/>
          <w:left w:val="nil"/>
          <w:bottom w:val="nil"/>
          <w:right w:val="nil"/>
          <w:between w:val="nil"/>
        </w:pBdr>
        <w:spacing w:before="0" w:beforeAutospacing="0" w:after="0" w:afterAutospacing="0"/>
        <w:ind w:left="1080"/>
        <w:textAlignment w:val="baseline"/>
        <w:rPr>
          <w:color w:val="2E3136"/>
        </w:rPr>
      </w:pPr>
    </w:p>
    <w:p w14:paraId="0000001A" w14:textId="5D013CA9" w:rsidR="00FC1244" w:rsidRPr="0087098D" w:rsidRDefault="00000000" w:rsidP="0087098D">
      <w:pPr>
        <w:pStyle w:val="ListParagraph"/>
        <w:numPr>
          <w:ilvl w:val="0"/>
          <w:numId w:val="4"/>
        </w:numPr>
        <w:pBdr>
          <w:top w:val="nil"/>
          <w:left w:val="nil"/>
          <w:bottom w:val="nil"/>
          <w:right w:val="nil"/>
          <w:between w:val="nil"/>
        </w:pBdr>
        <w:spacing w:after="0" w:line="240" w:lineRule="auto"/>
        <w:ind w:left="1080"/>
        <w:rPr>
          <w:rFonts w:ascii="Times New Roman" w:eastAsia="Times New Roman" w:hAnsi="Times New Roman" w:cs="Times New Roman"/>
          <w:color w:val="2E3136"/>
          <w:sz w:val="24"/>
          <w:szCs w:val="24"/>
        </w:rPr>
      </w:pPr>
      <w:r w:rsidRPr="0087098D">
        <w:rPr>
          <w:rFonts w:ascii="Times New Roman" w:eastAsia="Times New Roman" w:hAnsi="Times New Roman" w:cs="Times New Roman"/>
          <w:b/>
          <w:i/>
          <w:color w:val="2E3136"/>
          <w:sz w:val="24"/>
          <w:szCs w:val="24"/>
        </w:rPr>
        <w:t>Turkey Tourney:</w:t>
      </w:r>
      <w:r w:rsidRPr="0087098D">
        <w:rPr>
          <w:rFonts w:ascii="Times New Roman" w:eastAsia="Times New Roman" w:hAnsi="Times New Roman" w:cs="Times New Roman"/>
          <w:b/>
          <w:color w:val="2E3136"/>
          <w:sz w:val="24"/>
          <w:szCs w:val="24"/>
        </w:rPr>
        <w:t xml:space="preserve"> </w:t>
      </w:r>
      <w:r w:rsidRPr="0087098D">
        <w:rPr>
          <w:rFonts w:ascii="Times New Roman" w:eastAsia="Times New Roman" w:hAnsi="Times New Roman" w:cs="Times New Roman"/>
          <w:color w:val="2E3136"/>
          <w:sz w:val="24"/>
          <w:szCs w:val="24"/>
        </w:rPr>
        <w:t xml:space="preserve">The half-day prior to the Thanksgiving break is dedicated to building community and positive school culture. Students and staff take part in decorating doors, writing letters and notes of gratitude, and running a turkey trot. The morning ends with an all-school assembly featuring our student musicians, a slide show, and student shout-outs. </w:t>
      </w:r>
    </w:p>
    <w:p w14:paraId="0000001B"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C" w14:textId="1808C968" w:rsidR="00FC124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groups focused on many community service projects:</w:t>
      </w:r>
    </w:p>
    <w:p w14:paraId="0000001D"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E" w14:textId="24234831" w:rsidR="00FC1244" w:rsidRDefault="00000000">
      <w:pPr>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The Student Council </w:t>
      </w:r>
      <w:r>
        <w:rPr>
          <w:rFonts w:ascii="Times New Roman" w:eastAsia="Times New Roman" w:hAnsi="Times New Roman" w:cs="Times New Roman"/>
          <w:color w:val="000000"/>
          <w:sz w:val="24"/>
          <w:szCs w:val="24"/>
        </w:rPr>
        <w:t xml:space="preserve">successfully hosted dances for grades 7 and 8. The group also plans and promotes many school spirit events such as Spirit Days and Spirit Weeks. </w:t>
      </w:r>
    </w:p>
    <w:p w14:paraId="0000001F" w14:textId="77777777" w:rsidR="00FC1244" w:rsidRDefault="00FC124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20" w14:textId="629C97E4" w:rsidR="00FC1244" w:rsidRDefault="00000000">
      <w:pPr>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sidRPr="00831DA3">
        <w:rPr>
          <w:rFonts w:ascii="Times New Roman" w:eastAsia="Times New Roman" w:hAnsi="Times New Roman" w:cs="Times New Roman"/>
          <w:b/>
          <w:bCs/>
          <w:i/>
          <w:iCs/>
          <w:color w:val="000000"/>
          <w:sz w:val="24"/>
          <w:szCs w:val="24"/>
        </w:rPr>
        <w:t xml:space="preserve">The </w:t>
      </w:r>
      <w:r>
        <w:rPr>
          <w:rFonts w:ascii="Times New Roman" w:eastAsia="Times New Roman" w:hAnsi="Times New Roman" w:cs="Times New Roman"/>
          <w:b/>
          <w:i/>
          <w:color w:val="000000"/>
          <w:sz w:val="24"/>
          <w:szCs w:val="24"/>
        </w:rPr>
        <w:t>Help Club</w:t>
      </w:r>
      <w:r>
        <w:rPr>
          <w:rFonts w:ascii="Times New Roman" w:eastAsia="Times New Roman" w:hAnsi="Times New Roman" w:cs="Times New Roman"/>
          <w:color w:val="000000"/>
          <w:sz w:val="24"/>
          <w:szCs w:val="24"/>
        </w:rPr>
        <w:t xml:space="preserve"> has raised money for Making Strides Against Cancer, JB Keys, The Trevor Project, and Riverside Community Care. </w:t>
      </w:r>
    </w:p>
    <w:p w14:paraId="00000021" w14:textId="77777777" w:rsidR="00FC1244" w:rsidRDefault="00FC1244">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00000022" w14:textId="6FD3F64E" w:rsidR="00FC1244" w:rsidRDefault="00000000">
      <w:pPr>
        <w:numPr>
          <w:ilvl w:val="0"/>
          <w:numId w:val="5"/>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222222"/>
          <w:sz w:val="24"/>
          <w:szCs w:val="24"/>
          <w:highlight w:val="white"/>
        </w:rPr>
        <w:t>Citizen Action Groups</w:t>
      </w:r>
      <w:r w:rsidRPr="006256EF">
        <w:rPr>
          <w:rFonts w:ascii="Times New Roman" w:eastAsia="Times New Roman" w:hAnsi="Times New Roman" w:cs="Times New Roman"/>
          <w:b/>
          <w:i/>
          <w:color w:val="222222"/>
          <w:sz w:val="24"/>
          <w:szCs w:val="24"/>
          <w:highlight w:val="white"/>
        </w:rPr>
        <w:t xml:space="preserve"> (</w:t>
      </w:r>
      <w:r w:rsidRPr="006256EF">
        <w:rPr>
          <w:rFonts w:ascii="Times New Roman" w:eastAsia="Times New Roman" w:hAnsi="Times New Roman" w:cs="Times New Roman"/>
          <w:b/>
          <w:i/>
          <w:color w:val="000000"/>
          <w:sz w:val="24"/>
          <w:szCs w:val="24"/>
        </w:rPr>
        <w:t>CAGs),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are the mainstay of our citizenship program for all eighth-grade students. </w:t>
      </w:r>
      <w:r>
        <w:rPr>
          <w:rFonts w:ascii="Times New Roman" w:eastAsia="Times New Roman" w:hAnsi="Times New Roman" w:cs="Times New Roman"/>
          <w:color w:val="222222"/>
          <w:sz w:val="24"/>
          <w:szCs w:val="24"/>
          <w:highlight w:val="white"/>
        </w:rPr>
        <w:t xml:space="preserve">During the first half of the year, students learn about issues and concerns in our community. They then join a CAG that matches their interests, such as working with the environment, assisting local food pantries, supporting local veterans, addressing hunger and homelessness, or mentoring and helping children in need. Each CAG has 15–20 students and a teacher, who work together to explore and address the issue. In May, all CAGs participate in a service day at various venues in the area. </w:t>
      </w:r>
    </w:p>
    <w:p w14:paraId="00000023"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4" w14:textId="7CDF10FC" w:rsidR="00FC1244" w:rsidRDefault="00000000">
      <w:pPr>
        <w:numPr>
          <w:ilvl w:val="0"/>
          <w:numId w:val="1"/>
        </w:numPr>
        <w:pBdr>
          <w:top w:val="nil"/>
          <w:left w:val="nil"/>
          <w:bottom w:val="nil"/>
          <w:right w:val="nil"/>
          <w:between w:val="nil"/>
        </w:pBdr>
        <w:spacing w:after="0" w:line="24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Trip to Washington, D.C.: </w:t>
      </w:r>
      <w:r>
        <w:rPr>
          <w:rFonts w:ascii="Times New Roman" w:eastAsia="Times New Roman" w:hAnsi="Times New Roman" w:cs="Times New Roman"/>
          <w:color w:val="000000"/>
          <w:sz w:val="24"/>
          <w:szCs w:val="24"/>
        </w:rPr>
        <w:t>This year</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E3136"/>
          <w:sz w:val="24"/>
          <w:szCs w:val="24"/>
        </w:rPr>
        <w:t xml:space="preserve">we continued our tradition of an annual eighth-grade trip to Washington D.C. The trip was a large success with most of our students in attendance. Students </w:t>
      </w:r>
      <w:r w:rsidR="008A3523">
        <w:rPr>
          <w:rFonts w:ascii="Times New Roman" w:eastAsia="Times New Roman" w:hAnsi="Times New Roman" w:cs="Times New Roman"/>
          <w:color w:val="2E3136"/>
          <w:sz w:val="24"/>
          <w:szCs w:val="24"/>
        </w:rPr>
        <w:t xml:space="preserve">who did not attend </w:t>
      </w:r>
      <w:r>
        <w:rPr>
          <w:rFonts w:ascii="Times New Roman" w:eastAsia="Times New Roman" w:hAnsi="Times New Roman" w:cs="Times New Roman"/>
          <w:color w:val="2E3136"/>
          <w:sz w:val="24"/>
          <w:szCs w:val="24"/>
        </w:rPr>
        <w:t xml:space="preserve">were given an enriching Boston experience. </w:t>
      </w:r>
    </w:p>
    <w:p w14:paraId="00000025" w14:textId="77777777" w:rsidR="00FC1244" w:rsidRDefault="00FC124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26" w14:textId="40281190" w:rsidR="00FC1244" w:rsidRPr="0087098D" w:rsidRDefault="00000000">
      <w:pPr>
        <w:pBdr>
          <w:top w:val="nil"/>
          <w:left w:val="nil"/>
          <w:bottom w:val="nil"/>
          <w:right w:val="nil"/>
          <w:between w:val="nil"/>
        </w:pBdr>
        <w:spacing w:after="0" w:line="240" w:lineRule="auto"/>
        <w:rPr>
          <w:color w:val="000000"/>
          <w:sz w:val="24"/>
          <w:szCs w:val="24"/>
        </w:rPr>
      </w:pPr>
      <w:r w:rsidRPr="0087098D">
        <w:rPr>
          <w:b/>
          <w:color w:val="000000"/>
          <w:sz w:val="24"/>
          <w:szCs w:val="24"/>
        </w:rPr>
        <w:t>Professional Development</w:t>
      </w:r>
    </w:p>
    <w:p w14:paraId="00000027" w14:textId="3C6E0762" w:rsidR="00FC1244"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DSMS is committed to providing learning and growth opportunities for its staff through professional development that is aligned with District and DSMS initiatives to promote a culture of data and tiered support for students, student engagement, and social and emotional learning. This year’s offerings reflected our continued focus on best teaching practices that deepen student engagement and learning, and on refining curricular resources to better ensure that all student needs are met.</w:t>
      </w:r>
    </w:p>
    <w:p w14:paraId="00000028" w14:textId="77777777" w:rsidR="00FC1244" w:rsidRDefault="00FC1244">
      <w:pPr>
        <w:pBdr>
          <w:top w:val="nil"/>
          <w:left w:val="nil"/>
          <w:bottom w:val="nil"/>
          <w:right w:val="nil"/>
          <w:between w:val="nil"/>
        </w:pBdr>
        <w:spacing w:after="0" w:line="240" w:lineRule="auto"/>
        <w:rPr>
          <w:b/>
          <w:color w:val="000000"/>
          <w:sz w:val="28"/>
          <w:szCs w:val="28"/>
        </w:rPr>
      </w:pPr>
    </w:p>
    <w:p w14:paraId="00000029" w14:textId="7392220A" w:rsidR="00FC1244" w:rsidRPr="0087098D" w:rsidRDefault="00000000">
      <w:pPr>
        <w:pBdr>
          <w:top w:val="nil"/>
          <w:left w:val="nil"/>
          <w:bottom w:val="nil"/>
          <w:right w:val="nil"/>
          <w:between w:val="nil"/>
        </w:pBdr>
        <w:spacing w:after="0" w:line="240" w:lineRule="auto"/>
        <w:rPr>
          <w:color w:val="000000"/>
          <w:sz w:val="24"/>
          <w:szCs w:val="24"/>
        </w:rPr>
      </w:pPr>
      <w:r w:rsidRPr="0087098D">
        <w:rPr>
          <w:b/>
          <w:color w:val="000000"/>
          <w:sz w:val="24"/>
          <w:szCs w:val="24"/>
        </w:rPr>
        <w:lastRenderedPageBreak/>
        <w:t>Grants</w:t>
      </w:r>
    </w:p>
    <w:p w14:paraId="0000002A" w14:textId="0F7E0C82" w:rsidR="00FC124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202</w:t>
      </w:r>
      <w:r w:rsidR="006256EF">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POSITIVE (Parents Offering Support In Time, Involvement, Volunteering, Enthusiasm) provided grants for academic and extracurricular enrichment. DSMS is grateful for the generous support of this group. </w:t>
      </w:r>
    </w:p>
    <w:sectPr w:rsidR="00FC12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7DE4D1EA-537B-3447-822D-72A237957357}"/>
  </w:font>
  <w:font w:name="Symbol">
    <w:panose1 w:val="05050102010706020507"/>
    <w:charset w:val="02"/>
    <w:family w:val="decorative"/>
    <w:pitch w:val="variable"/>
    <w:sig w:usb0="00000000" w:usb1="10000000" w:usb2="00000000" w:usb3="00000000" w:csb0="80000000" w:csb1="00000000"/>
    <w:embedRegular r:id="rId3" w:fontKey="{D4990A3B-ED87-2E4E-9608-42BCAD299256}"/>
  </w:font>
  <w:font w:name="Times New Roman">
    <w:panose1 w:val="02020603050405020304"/>
    <w:charset w:val="00"/>
    <w:family w:val="roman"/>
    <w:pitch w:val="variable"/>
    <w:sig w:usb0="E0002EFF" w:usb1="C000785B" w:usb2="00000009" w:usb3="00000000" w:csb0="000001FF" w:csb1="00000000"/>
    <w:embedRegular r:id="rId4" w:fontKey="{59CEF058-0EC8-0643-8838-D7548A0993EC}"/>
    <w:embedBold r:id="rId5" w:fontKey="{200A14AD-6D97-8A44-9DEC-CCEDB2342A02}"/>
    <w:embedItalic r:id="rId6" w:fontKey="{774C45BA-94F3-F34B-97FF-6A655A305D6E}"/>
    <w:embedBoldItalic r:id="rId7" w:fontKey="{DADB5027-B232-FB48-8D75-6C9F9FFDE7A6}"/>
  </w:font>
  <w:font w:name="Wingdings">
    <w:panose1 w:val="05000000000000000000"/>
    <w:charset w:val="02"/>
    <w:family w:val="decorative"/>
    <w:pitch w:val="variable"/>
    <w:sig w:usb0="00000003" w:usb1="10000000" w:usb2="00000000" w:usb3="00000000" w:csb0="80000001" w:csb1="00000000"/>
    <w:embedRegular r:id="rId8" w:fontKey="{7D621580-301A-DE48-9F18-C89690E53CC3}"/>
  </w:font>
  <w:font w:name="Calibri">
    <w:panose1 w:val="020F0502020204030204"/>
    <w:charset w:val="00"/>
    <w:family w:val="swiss"/>
    <w:pitch w:val="variable"/>
    <w:sig w:usb0="E0002AFF" w:usb1="C000247B" w:usb2="00000009" w:usb3="00000000" w:csb0="000001FF" w:csb1="00000000"/>
    <w:embedRegular r:id="rId9" w:fontKey="{BCD862B9-CBF9-E247-B8A3-C429DBFDCBF8}"/>
    <w:embedBold r:id="rId10" w:fontKey="{51E71D7A-B9CA-7D4E-B982-BCE7FF732F97}"/>
  </w:font>
  <w:font w:name="Georgia">
    <w:panose1 w:val="02040502050405020303"/>
    <w:charset w:val="00"/>
    <w:family w:val="roman"/>
    <w:pitch w:val="variable"/>
    <w:sig w:usb0="00000287" w:usb1="00000000" w:usb2="00000000" w:usb3="00000000" w:csb0="0000009F" w:csb1="00000000"/>
    <w:embedRegular r:id="rId11" w:fontKey="{7A48E6BD-F893-D948-A4E1-4F0A36FB5489}"/>
    <w:embedItalic r:id="rId12" w:fontKey="{E0613155-BF4A-7F4D-92D4-DDCDBAC46B3F}"/>
  </w:font>
  <w:font w:name="Cambria">
    <w:panose1 w:val="02040503050406030204"/>
    <w:charset w:val="00"/>
    <w:family w:val="roman"/>
    <w:pitch w:val="variable"/>
    <w:sig w:usb0="E00002FF" w:usb1="400004FF" w:usb2="00000000" w:usb3="00000000" w:csb0="0000019F" w:csb1="00000000"/>
    <w:embedRegular r:id="rId13" w:fontKey="{7556BCE7-9810-C841-B5EC-54B4D4DA854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A7C8D"/>
    <w:multiLevelType w:val="multilevel"/>
    <w:tmpl w:val="12907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27F2221"/>
    <w:multiLevelType w:val="multilevel"/>
    <w:tmpl w:val="2CEA68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C592EE4"/>
    <w:multiLevelType w:val="multilevel"/>
    <w:tmpl w:val="34FE4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24A2BCA"/>
    <w:multiLevelType w:val="multilevel"/>
    <w:tmpl w:val="1A42A5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C0B6E08"/>
    <w:multiLevelType w:val="multilevel"/>
    <w:tmpl w:val="D02E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3C6BA7"/>
    <w:multiLevelType w:val="multilevel"/>
    <w:tmpl w:val="4E404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87849955">
    <w:abstractNumId w:val="0"/>
  </w:num>
  <w:num w:numId="2" w16cid:durableId="1803110948">
    <w:abstractNumId w:val="2"/>
  </w:num>
  <w:num w:numId="3" w16cid:durableId="1169564394">
    <w:abstractNumId w:val="5"/>
  </w:num>
  <w:num w:numId="4" w16cid:durableId="192379392">
    <w:abstractNumId w:val="3"/>
  </w:num>
  <w:num w:numId="5" w16cid:durableId="1663510090">
    <w:abstractNumId w:val="1"/>
  </w:num>
  <w:num w:numId="6" w16cid:durableId="492988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244"/>
    <w:rsid w:val="0022711A"/>
    <w:rsid w:val="002E4ED5"/>
    <w:rsid w:val="003A334B"/>
    <w:rsid w:val="006256EF"/>
    <w:rsid w:val="006F7BDA"/>
    <w:rsid w:val="00831DA3"/>
    <w:rsid w:val="0087098D"/>
    <w:rsid w:val="008A3523"/>
    <w:rsid w:val="00AF31B1"/>
    <w:rsid w:val="00C709AA"/>
    <w:rsid w:val="00C7275E"/>
    <w:rsid w:val="00DA4BF8"/>
    <w:rsid w:val="00FC1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2E732E"/>
  <w15:docId w15:val="{05E84A55-6326-DB4B-BEEF-A59FA9B1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B20"/>
  </w:style>
  <w:style w:type="paragraph" w:styleId="Heading1">
    <w:name w:val="heading 1"/>
    <w:basedOn w:val="Normal1"/>
    <w:next w:val="Normal1"/>
    <w:uiPriority w:val="9"/>
    <w:qFormat/>
    <w:rsid w:val="005B20E7"/>
    <w:pPr>
      <w:pBdr>
        <w:top w:val="nil"/>
        <w:left w:val="nil"/>
        <w:bottom w:val="nil"/>
        <w:right w:val="nil"/>
        <w:between w:val="nil"/>
      </w:pBdr>
      <w:spacing w:line="240" w:lineRule="auto"/>
      <w:outlineLvl w:val="0"/>
    </w:pPr>
    <w:rPr>
      <w:rFonts w:ascii="Times New Roman" w:eastAsia="Times New Roman" w:hAnsi="Times New Roman" w:cs="Times New Roman"/>
      <w:b/>
      <w:color w:val="000000"/>
      <w:sz w:val="48"/>
      <w:szCs w:val="48"/>
    </w:rPr>
  </w:style>
  <w:style w:type="paragraph" w:styleId="Heading2">
    <w:name w:val="heading 2"/>
    <w:basedOn w:val="Normal1"/>
    <w:next w:val="Normal1"/>
    <w:uiPriority w:val="9"/>
    <w:semiHidden/>
    <w:unhideWhenUsed/>
    <w:qFormat/>
    <w:rsid w:val="005B20E7"/>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
    <w:next w:val="Normal1"/>
    <w:uiPriority w:val="9"/>
    <w:semiHidden/>
    <w:unhideWhenUsed/>
    <w:qFormat/>
    <w:rsid w:val="005B20E7"/>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
    <w:next w:val="Normal1"/>
    <w:uiPriority w:val="9"/>
    <w:semiHidden/>
    <w:unhideWhenUsed/>
    <w:qFormat/>
    <w:rsid w:val="005B20E7"/>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1"/>
    <w:next w:val="Normal1"/>
    <w:uiPriority w:val="9"/>
    <w:semiHidden/>
    <w:unhideWhenUsed/>
    <w:qFormat/>
    <w:rsid w:val="005B20E7"/>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
    <w:next w:val="Normal1"/>
    <w:uiPriority w:val="9"/>
    <w:semiHidden/>
    <w:unhideWhenUsed/>
    <w:qFormat/>
    <w:rsid w:val="005B20E7"/>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5B20E7"/>
    <w:pPr>
      <w:keepNext/>
      <w:keepLines/>
      <w:pBdr>
        <w:top w:val="nil"/>
        <w:left w:val="nil"/>
        <w:bottom w:val="nil"/>
        <w:right w:val="nil"/>
        <w:between w:val="nil"/>
      </w:pBdr>
      <w:spacing w:before="480" w:after="120"/>
    </w:pPr>
    <w:rPr>
      <w:b/>
      <w:color w:val="000000"/>
      <w:sz w:val="72"/>
      <w:szCs w:val="72"/>
    </w:rPr>
  </w:style>
  <w:style w:type="paragraph" w:customStyle="1" w:styleId="Normal10">
    <w:name w:val="Normal1"/>
    <w:rsid w:val="00C500DA"/>
  </w:style>
  <w:style w:type="paragraph" w:customStyle="1" w:styleId="Normal1">
    <w:name w:val="Normal1"/>
    <w:rsid w:val="005B20E7"/>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Revision">
    <w:name w:val="Revision"/>
    <w:hidden/>
    <w:uiPriority w:val="99"/>
    <w:semiHidden/>
    <w:rsid w:val="00A552F3"/>
    <w:pPr>
      <w:spacing w:after="0" w:line="240" w:lineRule="auto"/>
    </w:pPr>
  </w:style>
  <w:style w:type="character" w:styleId="CommentReference">
    <w:name w:val="annotation reference"/>
    <w:basedOn w:val="DefaultParagraphFont"/>
    <w:uiPriority w:val="99"/>
    <w:semiHidden/>
    <w:unhideWhenUsed/>
    <w:rsid w:val="00A552F3"/>
    <w:rPr>
      <w:sz w:val="16"/>
      <w:szCs w:val="16"/>
    </w:rPr>
  </w:style>
  <w:style w:type="paragraph" w:styleId="CommentText">
    <w:name w:val="annotation text"/>
    <w:basedOn w:val="Normal"/>
    <w:link w:val="CommentTextChar"/>
    <w:uiPriority w:val="99"/>
    <w:unhideWhenUsed/>
    <w:rsid w:val="00A552F3"/>
    <w:pPr>
      <w:spacing w:line="240" w:lineRule="auto"/>
    </w:pPr>
    <w:rPr>
      <w:sz w:val="20"/>
      <w:szCs w:val="20"/>
    </w:rPr>
  </w:style>
  <w:style w:type="character" w:customStyle="1" w:styleId="CommentTextChar">
    <w:name w:val="Comment Text Char"/>
    <w:basedOn w:val="DefaultParagraphFont"/>
    <w:link w:val="CommentText"/>
    <w:uiPriority w:val="99"/>
    <w:rsid w:val="00A552F3"/>
    <w:rPr>
      <w:sz w:val="20"/>
      <w:szCs w:val="20"/>
    </w:rPr>
  </w:style>
  <w:style w:type="paragraph" w:styleId="CommentSubject">
    <w:name w:val="annotation subject"/>
    <w:basedOn w:val="CommentText"/>
    <w:next w:val="CommentText"/>
    <w:link w:val="CommentSubjectChar"/>
    <w:uiPriority w:val="99"/>
    <w:semiHidden/>
    <w:unhideWhenUsed/>
    <w:rsid w:val="00A552F3"/>
    <w:rPr>
      <w:b/>
      <w:bCs/>
    </w:rPr>
  </w:style>
  <w:style w:type="character" w:customStyle="1" w:styleId="CommentSubjectChar">
    <w:name w:val="Comment Subject Char"/>
    <w:basedOn w:val="CommentTextChar"/>
    <w:link w:val="CommentSubject"/>
    <w:uiPriority w:val="99"/>
    <w:semiHidden/>
    <w:rsid w:val="00A552F3"/>
    <w:rPr>
      <w:b/>
      <w:bCs/>
      <w:sz w:val="20"/>
      <w:szCs w:val="20"/>
    </w:rPr>
  </w:style>
  <w:style w:type="paragraph" w:styleId="NormalWeb">
    <w:name w:val="Normal (Web)"/>
    <w:basedOn w:val="Normal"/>
    <w:uiPriority w:val="99"/>
    <w:unhideWhenUsed/>
    <w:rsid w:val="008709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70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863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YseGcKja+s+FJU7IRuR8Qu9jDQ==">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McCrobie</dc:creator>
  <cp:lastModifiedBy>Mary Kalamaras</cp:lastModifiedBy>
  <cp:revision>2</cp:revision>
  <dcterms:created xsi:type="dcterms:W3CDTF">2025-11-28T22:16:00Z</dcterms:created>
  <dcterms:modified xsi:type="dcterms:W3CDTF">2025-11-28T22:16:00Z</dcterms:modified>
</cp:coreProperties>
</file>