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488B0" w14:textId="70CC9722" w:rsidR="00355B8C" w:rsidRDefault="00355B8C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Public Health Nursing</w:t>
      </w:r>
    </w:p>
    <w:p w14:paraId="1B7525E7" w14:textId="039C9BE0" w:rsidR="00330BFD" w:rsidRDefault="00355B8C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Year End summary for BOH 12/1/25</w:t>
      </w:r>
    </w:p>
    <w:p w14:paraId="6559C0A5" w14:textId="77777777" w:rsidR="00355B8C" w:rsidRDefault="00355B8C">
      <w:pPr>
        <w:rPr>
          <w:rFonts w:ascii="Calibri" w:hAnsi="Calibri" w:cs="Calibri"/>
          <w:b/>
          <w:bCs/>
          <w:sz w:val="28"/>
          <w:szCs w:val="28"/>
        </w:rPr>
      </w:pPr>
    </w:p>
    <w:p w14:paraId="23A6DCA3" w14:textId="018F84C5" w:rsidR="00355B8C" w:rsidRDefault="00355B8C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Implemented PulsePoint AED locations in Dover, uploaded on app and verified.</w:t>
      </w:r>
    </w:p>
    <w:p w14:paraId="623C0C9E" w14:textId="6CEB37A8" w:rsidR="00BC0C3D" w:rsidRDefault="00BC0C3D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New AED locations added in the Library and Town Hall.</w:t>
      </w:r>
    </w:p>
    <w:p w14:paraId="66B33F8A" w14:textId="30607557" w:rsidR="00355B8C" w:rsidRDefault="00355B8C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Launched Hands Only CPR/AED training in multiple venues.  </w:t>
      </w:r>
    </w:p>
    <w:p w14:paraId="2BCB21AF" w14:textId="21B35880" w:rsidR="00355B8C" w:rsidRDefault="00355B8C" w:rsidP="00355B8C">
      <w:pPr>
        <w:pStyle w:val="ListParagrap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4/8/25: Employee Benefit Fair</w:t>
      </w:r>
    </w:p>
    <w:p w14:paraId="3179CCF1" w14:textId="67D5B997" w:rsidR="00355B8C" w:rsidRDefault="00355B8C" w:rsidP="00355B8C">
      <w:pPr>
        <w:pStyle w:val="ListParagrap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11/16/25: Partnered with Parks &amp; Rec and a Dover resident</w:t>
      </w:r>
      <w:r w:rsidR="00BC0C3D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(survivor of cardiac arrest) to train 17 </w:t>
      </w:r>
      <w:r w:rsidR="004B389E">
        <w:rPr>
          <w:rFonts w:ascii="Calibri" w:hAnsi="Calibri" w:cs="Calibri"/>
          <w:sz w:val="28"/>
          <w:szCs w:val="28"/>
        </w:rPr>
        <w:t>c</w:t>
      </w:r>
      <w:r>
        <w:rPr>
          <w:rFonts w:ascii="Calibri" w:hAnsi="Calibri" w:cs="Calibri"/>
          <w:sz w:val="28"/>
          <w:szCs w:val="28"/>
        </w:rPr>
        <w:t>ommunity participants.</w:t>
      </w:r>
    </w:p>
    <w:p w14:paraId="4568DCB6" w14:textId="0346708E" w:rsidR="00355B8C" w:rsidRDefault="00355B8C" w:rsidP="00355B8C">
      <w:pPr>
        <w:pStyle w:val="ListParagrap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12/8/25: Scheduled to train COA participants.</w:t>
      </w:r>
    </w:p>
    <w:p w14:paraId="3BC925E2" w14:textId="69EDDD13" w:rsidR="00355B8C" w:rsidRDefault="00BC0C3D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Consulted </w:t>
      </w:r>
      <w:r w:rsidR="00355B8C">
        <w:rPr>
          <w:rFonts w:ascii="Calibri" w:hAnsi="Calibri" w:cs="Calibri"/>
          <w:sz w:val="28"/>
          <w:szCs w:val="28"/>
        </w:rPr>
        <w:t xml:space="preserve">with D/S School </w:t>
      </w:r>
      <w:r w:rsidR="004B389E">
        <w:rPr>
          <w:rFonts w:ascii="Calibri" w:hAnsi="Calibri" w:cs="Calibri"/>
          <w:sz w:val="28"/>
          <w:szCs w:val="28"/>
        </w:rPr>
        <w:t>N</w:t>
      </w:r>
      <w:r w:rsidR="00355B8C">
        <w:rPr>
          <w:rFonts w:ascii="Calibri" w:hAnsi="Calibri" w:cs="Calibri"/>
          <w:sz w:val="28"/>
          <w:szCs w:val="28"/>
        </w:rPr>
        <w:t xml:space="preserve">urses on cases and identifying resources </w:t>
      </w:r>
      <w:r w:rsidR="00B92DC3">
        <w:rPr>
          <w:rFonts w:ascii="Calibri" w:hAnsi="Calibri" w:cs="Calibri"/>
          <w:sz w:val="28"/>
          <w:szCs w:val="28"/>
        </w:rPr>
        <w:t>to support students.</w:t>
      </w:r>
    </w:p>
    <w:p w14:paraId="52D9218B" w14:textId="4AFF71CC" w:rsidR="00B92DC3" w:rsidRDefault="00B92DC3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Conducted 9 camp inspections with BOH Director.</w:t>
      </w:r>
    </w:p>
    <w:p w14:paraId="3614BA16" w14:textId="3F6D4027" w:rsidR="00B92DC3" w:rsidRDefault="00B92DC3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Worked with 2 residents to remediate hoarding issues. Directed care coordination for an older resident with BI Needham, health care proxy and support from the Dover Town Clerk to provide a needed resource.</w:t>
      </w:r>
    </w:p>
    <w:p w14:paraId="6AE6986F" w14:textId="6FDF97D0" w:rsidR="00B92DC3" w:rsidRDefault="00B92DC3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Ongoing work with a resident on hoarding and providing support with progress.</w:t>
      </w:r>
    </w:p>
    <w:p w14:paraId="171407D2" w14:textId="78E688F1" w:rsidR="00B92DC3" w:rsidRDefault="00B92DC3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Multiple certifications and CEUs obtained through MA Train</w:t>
      </w:r>
      <w:r w:rsidR="00BC0C3D">
        <w:rPr>
          <w:rFonts w:ascii="Calibri" w:hAnsi="Calibri" w:cs="Calibri"/>
          <w:sz w:val="28"/>
          <w:szCs w:val="28"/>
        </w:rPr>
        <w:t xml:space="preserve"> including environmental health, well and septic regulation and Public Health Emergency Planning.</w:t>
      </w:r>
    </w:p>
    <w:p w14:paraId="63324F60" w14:textId="310C57CA" w:rsidR="00BC0C3D" w:rsidRDefault="00BC0C3D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Vaccine Certification through M</w:t>
      </w:r>
      <w:r w:rsidR="008E76DA">
        <w:rPr>
          <w:rFonts w:ascii="Calibri" w:hAnsi="Calibri" w:cs="Calibri"/>
          <w:sz w:val="28"/>
          <w:szCs w:val="28"/>
        </w:rPr>
        <w:t>A Immunization Information Services</w:t>
      </w:r>
      <w:r w:rsidR="00ED4263">
        <w:rPr>
          <w:rFonts w:ascii="Calibri" w:hAnsi="Calibri" w:cs="Calibri"/>
          <w:sz w:val="28"/>
          <w:szCs w:val="28"/>
        </w:rPr>
        <w:t xml:space="preserve"> (MIIS).</w:t>
      </w:r>
    </w:p>
    <w:p w14:paraId="5D8CF0B9" w14:textId="63567D03" w:rsidR="00BC0C3D" w:rsidRDefault="00BC0C3D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Certified in Mental Health First Aid for Older Adults.</w:t>
      </w:r>
    </w:p>
    <w:p w14:paraId="1BE11D39" w14:textId="33EE17E5" w:rsidR="00B92DC3" w:rsidRDefault="00BC0C3D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Attended in person training and education</w:t>
      </w:r>
      <w:r w:rsidR="008E76DA">
        <w:rPr>
          <w:rFonts w:ascii="Calibri" w:hAnsi="Calibri" w:cs="Calibri"/>
          <w:sz w:val="28"/>
          <w:szCs w:val="28"/>
        </w:rPr>
        <w:t xml:space="preserve"> funded  by OLRH</w:t>
      </w:r>
      <w:r>
        <w:rPr>
          <w:rFonts w:ascii="Calibri" w:hAnsi="Calibri" w:cs="Calibri"/>
          <w:sz w:val="28"/>
          <w:szCs w:val="28"/>
        </w:rPr>
        <w:t xml:space="preserve"> on new BP guidelines and management.</w:t>
      </w:r>
      <w:r w:rsidR="008E76DA">
        <w:rPr>
          <w:rFonts w:ascii="Calibri" w:hAnsi="Calibri" w:cs="Calibri"/>
          <w:sz w:val="28"/>
          <w:szCs w:val="28"/>
        </w:rPr>
        <w:t xml:space="preserve"> New equipment was de</w:t>
      </w:r>
      <w:r w:rsidR="00ED4263">
        <w:rPr>
          <w:rFonts w:ascii="Calibri" w:hAnsi="Calibri" w:cs="Calibri"/>
          <w:sz w:val="28"/>
          <w:szCs w:val="28"/>
        </w:rPr>
        <w:t>livered</w:t>
      </w:r>
      <w:r w:rsidR="008E76DA">
        <w:rPr>
          <w:rFonts w:ascii="Calibri" w:hAnsi="Calibri" w:cs="Calibri"/>
          <w:sz w:val="28"/>
          <w:szCs w:val="28"/>
        </w:rPr>
        <w:t xml:space="preserve"> to participants.</w:t>
      </w:r>
    </w:p>
    <w:p w14:paraId="72DB69E2" w14:textId="6132586C" w:rsidR="00BC0C3D" w:rsidRDefault="00BC0C3D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BP launched in Dover 11/13/25 for the COA and will continue monthly.</w:t>
      </w:r>
    </w:p>
    <w:p w14:paraId="7FBEE01C" w14:textId="634E8369" w:rsidR="00BC0C3D" w:rsidRDefault="00BC0C3D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Organized the Dover Flu Clinic held 10/3/25 in partnership with Pine Hill pharmacists.</w:t>
      </w:r>
    </w:p>
    <w:p w14:paraId="796BCFD6" w14:textId="0CB99266" w:rsidR="008E76DA" w:rsidRDefault="008E76DA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SSA participation as a vaccinator and managing inventory at Needham Clinics held 9/6, 9/20 and 10/21/25.</w:t>
      </w:r>
    </w:p>
    <w:p w14:paraId="7390CC34" w14:textId="687A15DD" w:rsidR="008E76DA" w:rsidRDefault="008E76DA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>SSA support for new health administrator in Sherborn.</w:t>
      </w:r>
    </w:p>
    <w:p w14:paraId="760A800F" w14:textId="73A4464E" w:rsidR="008E76DA" w:rsidRDefault="008E76DA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Maven management certification, case investigation and follow up for reportable illness.</w:t>
      </w:r>
    </w:p>
    <w:p w14:paraId="2711D732" w14:textId="63310368" w:rsidR="008E76DA" w:rsidRDefault="008E76DA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Part</w:t>
      </w:r>
      <w:r w:rsidR="00B54E47">
        <w:rPr>
          <w:rFonts w:ascii="Calibri" w:hAnsi="Calibri" w:cs="Calibri"/>
          <w:sz w:val="28"/>
          <w:szCs w:val="28"/>
        </w:rPr>
        <w:t>i</w:t>
      </w:r>
      <w:r>
        <w:rPr>
          <w:rFonts w:ascii="Calibri" w:hAnsi="Calibri" w:cs="Calibri"/>
          <w:sz w:val="28"/>
          <w:szCs w:val="28"/>
        </w:rPr>
        <w:t xml:space="preserve">cipated in 2 public hearings conducted by the BOH, Camp Grossman and NFG </w:t>
      </w:r>
      <w:r w:rsidR="00B54E47">
        <w:rPr>
          <w:rFonts w:ascii="Calibri" w:hAnsi="Calibri" w:cs="Calibri"/>
          <w:sz w:val="28"/>
          <w:szCs w:val="28"/>
        </w:rPr>
        <w:t>hearings.</w:t>
      </w:r>
    </w:p>
    <w:p w14:paraId="13AC6447" w14:textId="2A82E587" w:rsidR="004B389E" w:rsidRDefault="004B389E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Participant on NWH community health collaborative bimonthly meetings.</w:t>
      </w:r>
    </w:p>
    <w:p w14:paraId="3BF0D892" w14:textId="660E2C0E" w:rsidR="004B389E" w:rsidRDefault="004B389E" w:rsidP="00355B8C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Participant with BILH, Needham community meetings and Mental Health First Aid Programs.</w:t>
      </w:r>
    </w:p>
    <w:p w14:paraId="14491EB6" w14:textId="3BC3B67A" w:rsidR="004B389E" w:rsidRDefault="004B389E" w:rsidP="004B389E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2026 Goals:</w:t>
      </w:r>
    </w:p>
    <w:p w14:paraId="4850D83F" w14:textId="7849FF83" w:rsidR="004B389E" w:rsidRDefault="004B389E" w:rsidP="004B389E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-CPR instructor Certification, scheduled 1/5/2025</w:t>
      </w:r>
    </w:p>
    <w:p w14:paraId="1F2315B5" w14:textId="44235FAA" w:rsidR="004B389E" w:rsidRDefault="004B389E" w:rsidP="004B389E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- Public Health Emergency Preparedness and coordination with Public Safety.</w:t>
      </w:r>
    </w:p>
    <w:p w14:paraId="2505ABDF" w14:textId="567FA7DD" w:rsidR="004B389E" w:rsidRDefault="004B389E" w:rsidP="004B389E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-Support recruitment of a Medical Director for Dover</w:t>
      </w:r>
    </w:p>
    <w:p w14:paraId="124A3B09" w14:textId="3A98DE88" w:rsidR="004B389E" w:rsidRDefault="004B389E" w:rsidP="004B389E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-Implementation of  SSA Vaccine Management SOP with designated Medical Director.</w:t>
      </w:r>
    </w:p>
    <w:p w14:paraId="6504FD7D" w14:textId="77777777" w:rsidR="004B389E" w:rsidRDefault="004B389E" w:rsidP="004B389E">
      <w:pPr>
        <w:rPr>
          <w:rFonts w:ascii="Calibri" w:hAnsi="Calibri" w:cs="Calibri"/>
          <w:sz w:val="28"/>
          <w:szCs w:val="28"/>
        </w:rPr>
      </w:pPr>
    </w:p>
    <w:p w14:paraId="75C09611" w14:textId="77777777" w:rsidR="004B389E" w:rsidRPr="004B389E" w:rsidRDefault="004B389E" w:rsidP="004B389E">
      <w:pPr>
        <w:rPr>
          <w:rFonts w:ascii="Calibri" w:hAnsi="Calibri" w:cs="Calibri"/>
          <w:sz w:val="28"/>
          <w:szCs w:val="28"/>
        </w:rPr>
      </w:pPr>
    </w:p>
    <w:p w14:paraId="66E0341F" w14:textId="0CE2319A" w:rsidR="008E76DA" w:rsidRPr="00355B8C" w:rsidRDefault="008E76DA" w:rsidP="008E76DA">
      <w:pPr>
        <w:pStyle w:val="ListParagraph"/>
        <w:rPr>
          <w:rFonts w:ascii="Calibri" w:hAnsi="Calibri" w:cs="Calibri"/>
          <w:sz w:val="28"/>
          <w:szCs w:val="28"/>
        </w:rPr>
      </w:pPr>
    </w:p>
    <w:p w14:paraId="693219F1" w14:textId="77777777" w:rsidR="00355B8C" w:rsidRDefault="00355B8C">
      <w:pPr>
        <w:rPr>
          <w:rFonts w:ascii="Calibri" w:hAnsi="Calibri" w:cs="Calibri"/>
          <w:b/>
          <w:bCs/>
          <w:sz w:val="28"/>
          <w:szCs w:val="28"/>
        </w:rPr>
      </w:pPr>
    </w:p>
    <w:p w14:paraId="7FB5A354" w14:textId="77777777" w:rsidR="00355B8C" w:rsidRPr="00355B8C" w:rsidRDefault="00355B8C">
      <w:pPr>
        <w:rPr>
          <w:rFonts w:ascii="Calibri" w:hAnsi="Calibri" w:cs="Calibri"/>
          <w:b/>
          <w:bCs/>
          <w:sz w:val="28"/>
          <w:szCs w:val="28"/>
        </w:rPr>
      </w:pPr>
    </w:p>
    <w:sectPr w:rsidR="00355B8C" w:rsidRPr="00355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0C39DD"/>
    <w:multiLevelType w:val="hybridMultilevel"/>
    <w:tmpl w:val="62501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30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B8C"/>
    <w:rsid w:val="00330BFD"/>
    <w:rsid w:val="00355B8C"/>
    <w:rsid w:val="004B389E"/>
    <w:rsid w:val="00744A32"/>
    <w:rsid w:val="00802036"/>
    <w:rsid w:val="008656E3"/>
    <w:rsid w:val="008E76DA"/>
    <w:rsid w:val="00B54E47"/>
    <w:rsid w:val="00B92DC3"/>
    <w:rsid w:val="00BC0C3D"/>
    <w:rsid w:val="00ED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D1537"/>
  <w15:chartTrackingRefBased/>
  <w15:docId w15:val="{BADCA147-1C19-4742-A719-15C2EFA88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B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B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B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B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B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Gael Varsa</dc:creator>
  <cp:keywords/>
  <dc:description/>
  <cp:lastModifiedBy>Gael Varsa</cp:lastModifiedBy>
  <cp:revision>3</cp:revision>
  <dcterms:created xsi:type="dcterms:W3CDTF">2025-11-24T14:57:00Z</dcterms:created>
  <dcterms:modified xsi:type="dcterms:W3CDTF">2025-11-24T18:14:00Z</dcterms:modified>
</cp:coreProperties>
</file>