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202653B4" w14:textId="4CED4F3B" w:rsidR="000272B7" w:rsidRPr="000272B7" w:rsidRDefault="00A36898" w:rsidP="000272B7">
      <w:pPr>
        <w:spacing w:after="0" w:line="240" w:lineRule="auto"/>
        <w:jc w:val="center"/>
        <w:rPr>
          <w:rFonts w:cstheme="minorHAnsi"/>
          <w:color w:val="000000" w:themeColor="text1"/>
        </w:rPr>
      </w:pPr>
      <w:r>
        <w:rPr>
          <w:rStyle w:val="Strong"/>
          <w:rFonts w:cstheme="minorHAnsi"/>
          <w:color w:val="000000" w:themeColor="text1"/>
          <w:bdr w:val="none" w:sz="0" w:space="0" w:color="auto" w:frame="1"/>
        </w:rPr>
        <w:t>Remote Participation</w:t>
      </w:r>
    </w:p>
    <w:p w14:paraId="0D735974" w14:textId="1BDD9F7C" w:rsidR="00891396" w:rsidRDefault="00DA547F" w:rsidP="004A36D5">
      <w:pPr>
        <w:spacing w:after="0" w:line="240" w:lineRule="auto"/>
        <w:jc w:val="center"/>
        <w:rPr>
          <w:b/>
          <w:bCs/>
        </w:rPr>
      </w:pPr>
      <w:r>
        <w:rPr>
          <w:b/>
          <w:bCs/>
        </w:rPr>
        <w:t>July</w:t>
      </w:r>
      <w:r w:rsidR="00891396" w:rsidRPr="00365296">
        <w:rPr>
          <w:b/>
          <w:bCs/>
        </w:rPr>
        <w:t xml:space="preserve"> </w:t>
      </w:r>
      <w:r>
        <w:rPr>
          <w:b/>
          <w:bCs/>
        </w:rPr>
        <w:t>18</w:t>
      </w:r>
      <w:r w:rsidR="00891396" w:rsidRPr="00365296">
        <w:rPr>
          <w:b/>
          <w:bCs/>
        </w:rPr>
        <w:t>, 202</w:t>
      </w:r>
      <w:r w:rsidR="00B52B15">
        <w:rPr>
          <w:b/>
          <w:bCs/>
        </w:rPr>
        <w:t>4</w:t>
      </w:r>
      <w:r w:rsidR="00891396" w:rsidRPr="00365296">
        <w:rPr>
          <w:b/>
          <w:bCs/>
        </w:rPr>
        <w:t xml:space="preserve"> </w:t>
      </w:r>
      <w:r w:rsidR="00891396">
        <w:rPr>
          <w:b/>
          <w:bCs/>
        </w:rPr>
        <w:br/>
      </w:r>
      <w:r w:rsidR="00891396" w:rsidRPr="00365296">
        <w:rPr>
          <w:b/>
          <w:bCs/>
        </w:rPr>
        <w:t>9:00 AM</w:t>
      </w:r>
    </w:p>
    <w:p w14:paraId="36A48B5B" w14:textId="77777777" w:rsidR="009A4E72" w:rsidRDefault="009A4E72"/>
    <w:p w14:paraId="51B7C633" w14:textId="77777777" w:rsidR="00891396" w:rsidRPr="00A36898" w:rsidRDefault="00891396" w:rsidP="00891396">
      <w:pPr>
        <w:spacing w:after="0" w:line="240" w:lineRule="auto"/>
        <w:rPr>
          <w:rFonts w:ascii="Times New Roman" w:eastAsia="Times New Roman" w:hAnsi="Times New Roman" w:cs="Times New Roman"/>
          <w:color w:val="000000"/>
          <w:kern w:val="0"/>
          <w14:ligatures w14:val="none"/>
        </w:rPr>
      </w:pPr>
      <w:r w:rsidRPr="00A36898">
        <w:rPr>
          <w:rFonts w:ascii="Calibri" w:eastAsia="Times New Roman" w:hAnsi="Calibri" w:cs="Calibri"/>
          <w:b/>
          <w:bCs/>
          <w:color w:val="000000"/>
          <w:kern w:val="0"/>
          <w14:ligatures w14:val="none"/>
        </w:rPr>
        <w:t>Members Present: </w:t>
      </w:r>
    </w:p>
    <w:p w14:paraId="123B7F07" w14:textId="04342800" w:rsidR="00891396" w:rsidRPr="00A36898" w:rsidRDefault="00891396" w:rsidP="00891396">
      <w:pPr>
        <w:spacing w:after="0" w:line="240" w:lineRule="auto"/>
        <w:rPr>
          <w:rFonts w:ascii="Times New Roman" w:eastAsia="Times New Roman" w:hAnsi="Times New Roman" w:cs="Times New Roman"/>
          <w:color w:val="000000"/>
          <w:kern w:val="0"/>
          <w14:ligatures w14:val="none"/>
        </w:rPr>
      </w:pPr>
      <w:r w:rsidRPr="00A36898">
        <w:rPr>
          <w:rFonts w:ascii="Calibri" w:eastAsia="Times New Roman" w:hAnsi="Calibri" w:cs="Calibri"/>
          <w:color w:val="000000"/>
          <w:kern w:val="0"/>
          <w14:ligatures w14:val="none"/>
        </w:rPr>
        <w:t>Daryl Beardsley</w:t>
      </w:r>
      <w:r w:rsidR="007913D3" w:rsidRPr="00A36898">
        <w:rPr>
          <w:rFonts w:ascii="Calibri" w:eastAsia="Times New Roman" w:hAnsi="Calibri" w:cs="Calibri"/>
          <w:color w:val="000000"/>
          <w:kern w:val="0"/>
          <w14:ligatures w14:val="none"/>
        </w:rPr>
        <w:t xml:space="preserve"> </w:t>
      </w:r>
      <w:r w:rsidRPr="00A36898">
        <w:rPr>
          <w:rFonts w:ascii="Calibri" w:eastAsia="Times New Roman" w:hAnsi="Calibri" w:cs="Calibri"/>
          <w:color w:val="000000"/>
          <w:kern w:val="0"/>
          <w14:ligatures w14:val="none"/>
        </w:rPr>
        <w:t>- Sherborn Board of Health</w:t>
      </w:r>
    </w:p>
    <w:p w14:paraId="427C8DF5" w14:textId="76DC21B5" w:rsidR="00817436" w:rsidRPr="00A36898" w:rsidRDefault="00891396" w:rsidP="00891396">
      <w:pPr>
        <w:spacing w:after="0" w:line="240" w:lineRule="auto"/>
        <w:rPr>
          <w:rFonts w:ascii="Calibri" w:eastAsia="Times New Roman" w:hAnsi="Calibri" w:cs="Calibri"/>
          <w:color w:val="000000"/>
          <w:kern w:val="0"/>
          <w14:ligatures w14:val="none"/>
        </w:rPr>
      </w:pPr>
      <w:r w:rsidRPr="00A36898">
        <w:rPr>
          <w:rFonts w:ascii="Calibri" w:eastAsia="Times New Roman" w:hAnsi="Calibri" w:cs="Calibri"/>
          <w:color w:val="000000"/>
          <w:kern w:val="0"/>
          <w14:ligatures w14:val="none"/>
        </w:rPr>
        <w:t>Kay Peterson -</w:t>
      </w:r>
      <w:r w:rsidR="007913D3" w:rsidRPr="00A36898">
        <w:rPr>
          <w:rFonts w:ascii="Calibri" w:eastAsia="Times New Roman" w:hAnsi="Calibri" w:cs="Calibri"/>
          <w:color w:val="000000"/>
          <w:kern w:val="0"/>
          <w14:ligatures w14:val="none"/>
        </w:rPr>
        <w:t xml:space="preserve"> </w:t>
      </w:r>
      <w:r w:rsidRPr="00A36898">
        <w:rPr>
          <w:rFonts w:ascii="Calibri" w:eastAsia="Times New Roman" w:hAnsi="Calibri" w:cs="Calibri"/>
          <w:color w:val="000000"/>
          <w:kern w:val="0"/>
          <w14:ligatures w14:val="none"/>
        </w:rPr>
        <w:t>Dover Board of Health </w:t>
      </w:r>
    </w:p>
    <w:p w14:paraId="74CAED76" w14:textId="6465C4E3" w:rsidR="00A36898" w:rsidRPr="00A36898" w:rsidRDefault="00A36898" w:rsidP="00891396">
      <w:pPr>
        <w:spacing w:after="0" w:line="240" w:lineRule="auto"/>
        <w:rPr>
          <w:rFonts w:ascii="Calibri" w:eastAsia="Times New Roman" w:hAnsi="Calibri" w:cs="Calibri"/>
          <w:color w:val="000000"/>
          <w:kern w:val="0"/>
          <w14:ligatures w14:val="none"/>
        </w:rPr>
      </w:pPr>
      <w:r w:rsidRPr="00A36898">
        <w:rPr>
          <w:rFonts w:ascii="Calibri" w:eastAsia="Times New Roman" w:hAnsi="Calibri" w:cs="Calibri"/>
          <w:color w:val="000000"/>
          <w:kern w:val="0"/>
          <w14:ligatures w14:val="none"/>
        </w:rPr>
        <w:t>Steve Resch – Medfield Board of Health</w:t>
      </w:r>
    </w:p>
    <w:p w14:paraId="06AEF728" w14:textId="2EBB933D" w:rsidR="007913D3" w:rsidRPr="00A36898" w:rsidRDefault="004A1294" w:rsidP="004A1294">
      <w:pPr>
        <w:spacing w:after="0" w:line="240" w:lineRule="auto"/>
        <w:ind w:left="-205" w:firstLine="90"/>
        <w:rPr>
          <w:rFonts w:ascii="Times New Roman" w:eastAsia="Times New Roman" w:hAnsi="Times New Roman" w:cs="Times New Roman"/>
          <w:color w:val="000000"/>
          <w:kern w:val="0"/>
          <w14:ligatures w14:val="none"/>
        </w:rPr>
      </w:pPr>
      <w:r w:rsidRPr="00A36898">
        <w:rPr>
          <w:rFonts w:ascii="Calibri" w:eastAsia="Times New Roman" w:hAnsi="Calibri" w:cs="Calibri"/>
          <w:color w:val="000000"/>
          <w:kern w:val="0"/>
          <w14:ligatures w14:val="none"/>
        </w:rPr>
        <w:t xml:space="preserve">  Carol Read – Medfield Board of Health</w:t>
      </w:r>
    </w:p>
    <w:p w14:paraId="5E26DE52" w14:textId="77777777" w:rsidR="004A1294" w:rsidRPr="00A36898" w:rsidRDefault="004A1294" w:rsidP="004A1294">
      <w:pPr>
        <w:spacing w:after="0" w:line="240" w:lineRule="auto"/>
        <w:ind w:left="-205" w:firstLine="90"/>
        <w:rPr>
          <w:rFonts w:ascii="Times New Roman" w:eastAsia="Times New Roman" w:hAnsi="Times New Roman" w:cs="Times New Roman"/>
          <w:color w:val="000000"/>
          <w:kern w:val="0"/>
          <w14:ligatures w14:val="none"/>
        </w:rPr>
      </w:pPr>
    </w:p>
    <w:p w14:paraId="50839692" w14:textId="77777777" w:rsidR="00891396" w:rsidRPr="00A36898" w:rsidRDefault="00891396" w:rsidP="00891396">
      <w:pPr>
        <w:spacing w:after="0" w:line="240" w:lineRule="auto"/>
        <w:rPr>
          <w:rFonts w:ascii="Times New Roman" w:eastAsia="Times New Roman" w:hAnsi="Times New Roman" w:cs="Times New Roman"/>
          <w:color w:val="000000"/>
          <w:kern w:val="0"/>
          <w14:ligatures w14:val="none"/>
        </w:rPr>
      </w:pPr>
      <w:r w:rsidRPr="00A36898">
        <w:rPr>
          <w:rFonts w:ascii="Calibri" w:eastAsia="Times New Roman" w:hAnsi="Calibri" w:cs="Calibri"/>
          <w:b/>
          <w:bCs/>
          <w:color w:val="000000"/>
          <w:kern w:val="0"/>
          <w14:ligatures w14:val="none"/>
        </w:rPr>
        <w:t>Others Present:</w:t>
      </w:r>
    </w:p>
    <w:tbl>
      <w:tblPr>
        <w:tblW w:w="9531" w:type="dxa"/>
        <w:tblCellMar>
          <w:top w:w="15" w:type="dxa"/>
          <w:left w:w="15" w:type="dxa"/>
          <w:bottom w:w="15" w:type="dxa"/>
          <w:right w:w="15" w:type="dxa"/>
        </w:tblCellMar>
        <w:tblLook w:val="04A0" w:firstRow="1" w:lastRow="0" w:firstColumn="1" w:lastColumn="0" w:noHBand="0" w:noVBand="1"/>
      </w:tblPr>
      <w:tblGrid>
        <w:gridCol w:w="4706"/>
        <w:gridCol w:w="4825"/>
      </w:tblGrid>
      <w:tr w:rsidR="00891396" w:rsidRPr="00E070B3" w14:paraId="3A3BB1F0" w14:textId="77777777" w:rsidTr="00763A9C">
        <w:trPr>
          <w:trHeight w:val="88"/>
        </w:trPr>
        <w:tc>
          <w:tcPr>
            <w:tcW w:w="0" w:type="auto"/>
            <w:tcMar>
              <w:top w:w="0" w:type="dxa"/>
              <w:left w:w="108" w:type="dxa"/>
              <w:bottom w:w="0" w:type="dxa"/>
              <w:right w:w="108" w:type="dxa"/>
            </w:tcMar>
            <w:hideMark/>
          </w:tcPr>
          <w:p w14:paraId="633433EE" w14:textId="4AFAA5F6" w:rsidR="00891396" w:rsidRPr="00A36898" w:rsidRDefault="00891396" w:rsidP="00891396">
            <w:pPr>
              <w:tabs>
                <w:tab w:val="left" w:pos="155"/>
              </w:tabs>
              <w:spacing w:after="0" w:line="240" w:lineRule="auto"/>
              <w:ind w:left="-180" w:firstLine="65"/>
              <w:jc w:val="both"/>
              <w:rPr>
                <w:rFonts w:ascii="Times New Roman" w:eastAsia="Times New Roman" w:hAnsi="Times New Roman" w:cs="Times New Roman"/>
                <w:kern w:val="0"/>
                <w14:ligatures w14:val="none"/>
              </w:rPr>
            </w:pPr>
            <w:r w:rsidRPr="00A36898">
              <w:rPr>
                <w:rFonts w:ascii="Calibri" w:eastAsia="Times New Roman" w:hAnsi="Calibri" w:cs="Calibri"/>
                <w:color w:val="000000"/>
                <w:kern w:val="0"/>
                <w14:ligatures w14:val="none"/>
              </w:rPr>
              <w:t>Jason Belmonte</w:t>
            </w:r>
            <w:r w:rsidR="007913D3" w:rsidRPr="00A36898">
              <w:rPr>
                <w:rFonts w:ascii="Calibri" w:eastAsia="Times New Roman" w:hAnsi="Calibri" w:cs="Calibri"/>
                <w:color w:val="000000"/>
                <w:kern w:val="0"/>
                <w14:ligatures w14:val="none"/>
              </w:rPr>
              <w:t xml:space="preserve"> </w:t>
            </w:r>
            <w:r w:rsidRPr="00A36898">
              <w:rPr>
                <w:rFonts w:ascii="Calibri" w:eastAsia="Times New Roman" w:hAnsi="Calibri" w:cs="Calibri"/>
                <w:color w:val="000000"/>
                <w:kern w:val="0"/>
                <w14:ligatures w14:val="none"/>
              </w:rPr>
              <w:t>-</w:t>
            </w:r>
            <w:r w:rsidR="007913D3" w:rsidRPr="00A36898">
              <w:rPr>
                <w:rFonts w:ascii="Calibri" w:eastAsia="Times New Roman" w:hAnsi="Calibri" w:cs="Calibri"/>
                <w:color w:val="000000"/>
                <w:kern w:val="0"/>
                <w14:ligatures w14:val="none"/>
              </w:rPr>
              <w:t xml:space="preserve"> </w:t>
            </w:r>
            <w:r w:rsidRPr="00A36898">
              <w:rPr>
                <w:rFonts w:ascii="Calibri" w:eastAsia="Times New Roman" w:hAnsi="Calibri" w:cs="Calibri"/>
                <w:color w:val="000000"/>
                <w:kern w:val="0"/>
                <w14:ligatures w14:val="none"/>
              </w:rPr>
              <w:t>Dover Health Director</w:t>
            </w:r>
          </w:p>
          <w:p w14:paraId="64B929F2" w14:textId="01CE1D8C" w:rsidR="00891396" w:rsidRPr="00A36898"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A36898">
              <w:rPr>
                <w:rFonts w:ascii="Calibri" w:eastAsia="Times New Roman" w:hAnsi="Calibri" w:cs="Calibri"/>
                <w:color w:val="000000"/>
                <w:kern w:val="0"/>
                <w14:ligatures w14:val="none"/>
              </w:rPr>
              <w:t>Kerry Dunnell -</w:t>
            </w:r>
            <w:r w:rsidR="007913D3" w:rsidRPr="00A36898">
              <w:rPr>
                <w:rFonts w:ascii="Calibri" w:eastAsia="Times New Roman" w:hAnsi="Calibri" w:cs="Calibri"/>
                <w:color w:val="000000"/>
                <w:kern w:val="0"/>
                <w14:ligatures w14:val="none"/>
              </w:rPr>
              <w:t xml:space="preserve"> </w:t>
            </w:r>
            <w:r w:rsidRPr="00A36898">
              <w:rPr>
                <w:rFonts w:ascii="Calibri" w:eastAsia="Times New Roman" w:hAnsi="Calibri" w:cs="Calibri"/>
                <w:color w:val="000000"/>
                <w:kern w:val="0"/>
                <w14:ligatures w14:val="none"/>
              </w:rPr>
              <w:t>Shared Services Manager</w:t>
            </w:r>
          </w:p>
          <w:p w14:paraId="75F2F3A9" w14:textId="77777777" w:rsidR="00930607" w:rsidRPr="00A36898" w:rsidRDefault="00930607" w:rsidP="00930607">
            <w:pPr>
              <w:spacing w:after="0" w:line="240" w:lineRule="auto"/>
              <w:ind w:left="-180" w:firstLine="65"/>
              <w:jc w:val="both"/>
              <w:rPr>
                <w:rFonts w:ascii="Calibri" w:eastAsia="Times New Roman" w:hAnsi="Calibri" w:cs="Calibri"/>
                <w:color w:val="000000"/>
                <w:kern w:val="0"/>
                <w14:ligatures w14:val="none"/>
              </w:rPr>
            </w:pPr>
            <w:r w:rsidRPr="00A36898">
              <w:rPr>
                <w:rFonts w:ascii="Calibri" w:eastAsia="Times New Roman" w:hAnsi="Calibri" w:cs="Calibri"/>
                <w:color w:val="000000"/>
                <w:kern w:val="0"/>
                <w14:ligatures w14:val="none"/>
              </w:rPr>
              <w:t>Sam Menard - Shared Services Assistant Mgr</w:t>
            </w:r>
          </w:p>
          <w:p w14:paraId="7890D2A5" w14:textId="77777777" w:rsidR="00A36898" w:rsidRPr="00A36898" w:rsidRDefault="00A36898" w:rsidP="00A36898">
            <w:pPr>
              <w:spacing w:after="0" w:line="240" w:lineRule="auto"/>
              <w:ind w:left="-180" w:firstLine="65"/>
              <w:jc w:val="both"/>
              <w:rPr>
                <w:rFonts w:ascii="Calibri" w:eastAsia="Times New Roman" w:hAnsi="Calibri" w:cs="Calibri"/>
                <w:color w:val="000000"/>
                <w:kern w:val="0"/>
                <w14:ligatures w14:val="none"/>
              </w:rPr>
            </w:pPr>
            <w:r w:rsidRPr="00A36898">
              <w:rPr>
                <w:rFonts w:ascii="Calibri" w:eastAsia="Times New Roman" w:hAnsi="Calibri" w:cs="Calibri"/>
                <w:color w:val="000000"/>
                <w:kern w:val="0"/>
                <w14:ligatures w14:val="none"/>
              </w:rPr>
              <w:t xml:space="preserve">Jen Casey – Needham Training Hub </w:t>
            </w:r>
          </w:p>
          <w:p w14:paraId="2E8B05C0" w14:textId="504EB141" w:rsidR="00930607" w:rsidRPr="00A36898" w:rsidRDefault="00930607" w:rsidP="00D12D32">
            <w:pPr>
              <w:spacing w:after="0" w:line="240" w:lineRule="auto"/>
              <w:ind w:left="-180" w:firstLine="65"/>
              <w:jc w:val="both"/>
              <w:rPr>
                <w:rFonts w:ascii="Times New Roman" w:eastAsia="Times New Roman" w:hAnsi="Times New Roman" w:cs="Times New Roman"/>
                <w:kern w:val="0"/>
                <w14:ligatures w14:val="none"/>
              </w:rPr>
            </w:pPr>
          </w:p>
        </w:tc>
        <w:tc>
          <w:tcPr>
            <w:tcW w:w="0" w:type="auto"/>
            <w:tcMar>
              <w:top w:w="0" w:type="dxa"/>
              <w:left w:w="108" w:type="dxa"/>
              <w:bottom w:w="0" w:type="dxa"/>
              <w:right w:w="108" w:type="dxa"/>
            </w:tcMar>
            <w:hideMark/>
          </w:tcPr>
          <w:p w14:paraId="68D85F85" w14:textId="77777777" w:rsidR="00763A9C" w:rsidRPr="00A36898" w:rsidRDefault="00763A9C" w:rsidP="00763A9C">
            <w:pPr>
              <w:spacing w:after="0" w:line="240" w:lineRule="auto"/>
              <w:ind w:left="-180" w:firstLine="65"/>
              <w:jc w:val="both"/>
              <w:rPr>
                <w:rFonts w:ascii="Calibri" w:eastAsia="Times New Roman" w:hAnsi="Calibri" w:cs="Calibri"/>
                <w:color w:val="000000"/>
                <w:kern w:val="0"/>
                <w14:ligatures w14:val="none"/>
              </w:rPr>
            </w:pPr>
            <w:r w:rsidRPr="00A36898">
              <w:rPr>
                <w:rFonts w:ascii="Calibri" w:eastAsia="Times New Roman" w:hAnsi="Calibri" w:cs="Calibri"/>
                <w:color w:val="000000"/>
                <w:kern w:val="0"/>
                <w14:ligatures w14:val="none"/>
              </w:rPr>
              <w:t>Brenda Healey - Medfield Public Health Nurse</w:t>
            </w:r>
          </w:p>
          <w:p w14:paraId="4303F40B" w14:textId="2F57D65F" w:rsidR="00A36898" w:rsidRPr="00A36898" w:rsidRDefault="00A36898" w:rsidP="00763A9C">
            <w:pPr>
              <w:spacing w:after="0" w:line="240" w:lineRule="auto"/>
              <w:ind w:left="-180" w:firstLine="65"/>
              <w:jc w:val="both"/>
              <w:rPr>
                <w:rFonts w:ascii="Calibri" w:eastAsia="Times New Roman" w:hAnsi="Calibri" w:cs="Calibri"/>
                <w:color w:val="000000"/>
                <w:kern w:val="0"/>
                <w14:ligatures w14:val="none"/>
              </w:rPr>
            </w:pPr>
            <w:r w:rsidRPr="00A36898">
              <w:rPr>
                <w:rFonts w:ascii="Calibri" w:eastAsia="Times New Roman" w:hAnsi="Calibri" w:cs="Calibri"/>
                <w:color w:val="000000"/>
                <w:kern w:val="0"/>
                <w14:ligatures w14:val="none"/>
              </w:rPr>
              <w:t>Tim McDonald – Needham Director H&amp;HS</w:t>
            </w:r>
          </w:p>
          <w:p w14:paraId="77812191" w14:textId="5847166F" w:rsidR="00A36898" w:rsidRPr="00E658CB" w:rsidRDefault="00A36898" w:rsidP="00763A9C">
            <w:pPr>
              <w:spacing w:after="0" w:line="240" w:lineRule="auto"/>
              <w:ind w:left="-180" w:firstLine="65"/>
              <w:jc w:val="both"/>
              <w:rPr>
                <w:rFonts w:ascii="Calibri" w:eastAsia="Times New Roman" w:hAnsi="Calibri" w:cs="Calibri"/>
                <w:color w:val="000000"/>
                <w:kern w:val="0"/>
                <w14:ligatures w14:val="none"/>
              </w:rPr>
            </w:pPr>
            <w:r w:rsidRPr="00A36898">
              <w:rPr>
                <w:rFonts w:ascii="Calibri" w:eastAsia="Times New Roman" w:hAnsi="Calibri" w:cs="Calibri"/>
                <w:color w:val="000000"/>
                <w:kern w:val="0"/>
                <w14:ligatures w14:val="none"/>
              </w:rPr>
              <w:t>Amy McInerney – Regional Health Inspector</w:t>
            </w:r>
          </w:p>
          <w:p w14:paraId="5D82BF78" w14:textId="77777777" w:rsidR="00763A9C" w:rsidRDefault="00763A9C" w:rsidP="00891396">
            <w:pPr>
              <w:spacing w:after="0" w:line="240" w:lineRule="auto"/>
              <w:ind w:left="-180" w:firstLine="65"/>
              <w:jc w:val="both"/>
              <w:rPr>
                <w:rFonts w:ascii="Calibri" w:eastAsia="Times New Roman" w:hAnsi="Calibri" w:cs="Calibri"/>
                <w:color w:val="000000"/>
                <w:kern w:val="0"/>
                <w14:ligatures w14:val="none"/>
              </w:rPr>
            </w:pPr>
          </w:p>
          <w:p w14:paraId="67AEDC06" w14:textId="79CE0197" w:rsidR="00817436" w:rsidRPr="00E070B3" w:rsidRDefault="00817436" w:rsidP="00891396">
            <w:pPr>
              <w:spacing w:after="0" w:line="240" w:lineRule="auto"/>
              <w:ind w:left="-180" w:firstLine="65"/>
              <w:jc w:val="both"/>
              <w:rPr>
                <w:rFonts w:ascii="Times New Roman" w:eastAsia="Times New Roman" w:hAnsi="Times New Roman" w:cs="Times New Roman"/>
                <w:kern w:val="0"/>
                <w14:ligatures w14:val="none"/>
              </w:rPr>
            </w:pPr>
          </w:p>
        </w:tc>
      </w:tr>
    </w:tbl>
    <w:p w14:paraId="34F4BE7D" w14:textId="77777777" w:rsidR="00891396" w:rsidRPr="00891396" w:rsidRDefault="00891396" w:rsidP="00891396">
      <w:pPr>
        <w:spacing w:after="0" w:line="240" w:lineRule="auto"/>
        <w:rPr>
          <w:rFonts w:ascii="Times New Roman" w:eastAsia="Times New Roman" w:hAnsi="Times New Roman" w:cs="Times New Roman"/>
          <w:color w:val="000000"/>
          <w:kern w:val="0"/>
          <w:sz w:val="24"/>
          <w:szCs w:val="24"/>
          <w14:ligatures w14:val="none"/>
        </w:rPr>
      </w:pPr>
    </w:p>
    <w:p w14:paraId="0CAF52FA" w14:textId="4C4751EB"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Introductions</w:t>
      </w:r>
    </w:p>
    <w:p w14:paraId="546835AB" w14:textId="77777777" w:rsidR="00891396" w:rsidRDefault="00891396" w:rsidP="00762BC1">
      <w:pPr>
        <w:pStyle w:val="ListParagraph"/>
        <w:spacing w:after="0" w:line="240" w:lineRule="auto"/>
        <w:rPr>
          <w:rFonts w:ascii="Times New Roman" w:hAnsi="Times New Roman" w:cs="Times New Roman"/>
          <w:sz w:val="24"/>
          <w:szCs w:val="24"/>
        </w:rPr>
      </w:pPr>
    </w:p>
    <w:p w14:paraId="73FA1434" w14:textId="7A86C622" w:rsidR="00891396" w:rsidRDefault="00891396"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at 9:</w:t>
      </w:r>
      <w:r w:rsidR="00E50F1C">
        <w:rPr>
          <w:rFonts w:ascii="Times New Roman" w:hAnsi="Times New Roman" w:cs="Times New Roman"/>
          <w:sz w:val="24"/>
          <w:szCs w:val="24"/>
        </w:rPr>
        <w:t>00</w:t>
      </w:r>
      <w:r>
        <w:rPr>
          <w:rFonts w:ascii="Times New Roman" w:hAnsi="Times New Roman" w:cs="Times New Roman"/>
          <w:sz w:val="24"/>
          <w:szCs w:val="24"/>
        </w:rPr>
        <w:t>am</w:t>
      </w:r>
      <w:r w:rsidR="00930607">
        <w:rPr>
          <w:rFonts w:ascii="Times New Roman" w:hAnsi="Times New Roman" w:cs="Times New Roman"/>
          <w:sz w:val="24"/>
          <w:szCs w:val="24"/>
        </w:rPr>
        <w:t>.</w:t>
      </w:r>
      <w:r w:rsidR="00A36898">
        <w:rPr>
          <w:rFonts w:ascii="Times New Roman" w:hAnsi="Times New Roman" w:cs="Times New Roman"/>
          <w:sz w:val="24"/>
          <w:szCs w:val="24"/>
        </w:rPr>
        <w:t xml:space="preserve"> It was noted that there was not a quorum for this meeting. Once the IMA is fully executed by each town, this group will become subject to Open Meeting Law.</w:t>
      </w:r>
    </w:p>
    <w:p w14:paraId="2450D84B" w14:textId="77777777" w:rsidR="00891396" w:rsidRPr="00BB2E52" w:rsidRDefault="00891396" w:rsidP="00BB2E52">
      <w:pPr>
        <w:spacing w:after="0" w:line="240" w:lineRule="auto"/>
        <w:rPr>
          <w:rFonts w:ascii="Times New Roman" w:hAnsi="Times New Roman" w:cs="Times New Roman"/>
          <w:sz w:val="24"/>
          <w:szCs w:val="24"/>
        </w:rPr>
      </w:pPr>
    </w:p>
    <w:p w14:paraId="17109879" w14:textId="79FA4F3F"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Public Comment</w:t>
      </w:r>
    </w:p>
    <w:p w14:paraId="3EF73E9C" w14:textId="77777777" w:rsidR="007913D3" w:rsidRDefault="007913D3" w:rsidP="00762BC1">
      <w:pPr>
        <w:spacing w:after="0" w:line="240" w:lineRule="auto"/>
        <w:rPr>
          <w:rFonts w:ascii="Times New Roman" w:hAnsi="Times New Roman" w:cs="Times New Roman"/>
          <w:sz w:val="24"/>
          <w:szCs w:val="24"/>
        </w:rPr>
      </w:pPr>
    </w:p>
    <w:p w14:paraId="24B7BCE9" w14:textId="03C525E9" w:rsidR="007913D3" w:rsidRPr="007913D3" w:rsidRDefault="007913D3"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1ABBA2C3" w14:textId="77777777" w:rsidR="00582A73" w:rsidRDefault="00582A73" w:rsidP="00762BC1">
      <w:pPr>
        <w:spacing w:after="0" w:line="240" w:lineRule="auto"/>
        <w:rPr>
          <w:rFonts w:ascii="Poppins" w:hAnsi="Poppins" w:cs="Poppins"/>
          <w:color w:val="333333"/>
          <w:sz w:val="23"/>
          <w:szCs w:val="23"/>
          <w:shd w:val="clear" w:color="auto" w:fill="FFFFFF"/>
        </w:rPr>
      </w:pPr>
    </w:p>
    <w:p w14:paraId="37018ADF" w14:textId="73802FB3" w:rsidR="00891396" w:rsidRPr="00582A73" w:rsidRDefault="00582A73" w:rsidP="00762BC1">
      <w:pPr>
        <w:pStyle w:val="ListParagraph"/>
        <w:numPr>
          <w:ilvl w:val="0"/>
          <w:numId w:val="1"/>
        </w:numPr>
        <w:spacing w:after="0" w:line="240" w:lineRule="auto"/>
        <w:rPr>
          <w:rFonts w:ascii="Times New Roman" w:hAnsi="Times New Roman" w:cs="Times New Roman"/>
          <w:sz w:val="28"/>
          <w:szCs w:val="28"/>
        </w:rPr>
      </w:pPr>
      <w:r w:rsidRPr="00582A73">
        <w:rPr>
          <w:rFonts w:ascii="Times New Roman" w:hAnsi="Times New Roman" w:cs="Times New Roman"/>
          <w:color w:val="333333"/>
          <w:sz w:val="24"/>
          <w:szCs w:val="24"/>
          <w:shd w:val="clear" w:color="auto" w:fill="FFFFFF"/>
        </w:rPr>
        <w:t>Review of minutes</w:t>
      </w:r>
      <w:r w:rsidR="000272B7">
        <w:rPr>
          <w:rFonts w:ascii="Times New Roman" w:hAnsi="Times New Roman" w:cs="Times New Roman"/>
          <w:color w:val="333333"/>
          <w:sz w:val="24"/>
          <w:szCs w:val="24"/>
          <w:shd w:val="clear" w:color="auto" w:fill="FFFFFF"/>
        </w:rPr>
        <w:t xml:space="preserve"> </w:t>
      </w:r>
      <w:r w:rsidR="00A36898">
        <w:rPr>
          <w:rFonts w:ascii="Times New Roman" w:hAnsi="Times New Roman" w:cs="Times New Roman"/>
          <w:color w:val="333333"/>
          <w:sz w:val="24"/>
          <w:szCs w:val="24"/>
          <w:shd w:val="clear" w:color="auto" w:fill="FFFFFF"/>
        </w:rPr>
        <w:t>June</w:t>
      </w:r>
      <w:r w:rsidR="000272B7">
        <w:rPr>
          <w:rFonts w:ascii="Times New Roman" w:hAnsi="Times New Roman" w:cs="Times New Roman"/>
          <w:color w:val="333333"/>
          <w:sz w:val="24"/>
          <w:szCs w:val="24"/>
          <w:shd w:val="clear" w:color="auto" w:fill="FFFFFF"/>
        </w:rPr>
        <w:t xml:space="preserve"> </w:t>
      </w:r>
      <w:r w:rsidR="00A36898">
        <w:rPr>
          <w:rFonts w:ascii="Times New Roman" w:hAnsi="Times New Roman" w:cs="Times New Roman"/>
          <w:color w:val="333333"/>
          <w:sz w:val="24"/>
          <w:szCs w:val="24"/>
          <w:shd w:val="clear" w:color="auto" w:fill="FFFFFF"/>
        </w:rPr>
        <w:t>20</w:t>
      </w:r>
      <w:r w:rsidR="000272B7">
        <w:rPr>
          <w:rFonts w:ascii="Times New Roman" w:hAnsi="Times New Roman" w:cs="Times New Roman"/>
          <w:color w:val="333333"/>
          <w:sz w:val="24"/>
          <w:szCs w:val="24"/>
          <w:shd w:val="clear" w:color="auto" w:fill="FFFFFF"/>
        </w:rPr>
        <w:t>, 2024</w:t>
      </w:r>
    </w:p>
    <w:p w14:paraId="0F673C73" w14:textId="77777777" w:rsidR="00C30685" w:rsidRDefault="00C30685" w:rsidP="00762BC1">
      <w:pPr>
        <w:pStyle w:val="ListParagraph"/>
        <w:spacing w:after="0" w:line="240" w:lineRule="auto"/>
        <w:rPr>
          <w:rFonts w:ascii="Times New Roman" w:hAnsi="Times New Roman" w:cs="Times New Roman"/>
          <w:sz w:val="24"/>
          <w:szCs w:val="24"/>
        </w:rPr>
      </w:pPr>
    </w:p>
    <w:p w14:paraId="7D6C6BCF" w14:textId="3DB8D319" w:rsidR="00084557" w:rsidRDefault="00A36898" w:rsidP="00762BC1">
      <w:pPr>
        <w:pStyle w:val="NormalWeb"/>
        <w:spacing w:before="0" w:beforeAutospacing="0" w:after="0" w:afterAutospacing="0"/>
      </w:pPr>
      <w:r>
        <w:t>It was noted that the review of the minutes would be tabled to a future meeting, as a quorum was not available at this time.</w:t>
      </w:r>
    </w:p>
    <w:p w14:paraId="3F2CC351" w14:textId="77777777" w:rsidR="000272B7" w:rsidRDefault="000272B7" w:rsidP="00762BC1">
      <w:pPr>
        <w:pStyle w:val="NormalWeb"/>
        <w:spacing w:before="0" w:beforeAutospacing="0" w:after="0" w:afterAutospacing="0"/>
      </w:pPr>
    </w:p>
    <w:p w14:paraId="4C480134" w14:textId="1F2DD548" w:rsidR="000272B7" w:rsidRPr="00084557" w:rsidRDefault="000272B7" w:rsidP="000272B7">
      <w:pPr>
        <w:pStyle w:val="NormalWeb"/>
        <w:numPr>
          <w:ilvl w:val="0"/>
          <w:numId w:val="1"/>
        </w:numPr>
        <w:spacing w:before="0" w:beforeAutospacing="0" w:after="0" w:afterAutospacing="0"/>
      </w:pPr>
      <w:r>
        <w:t>Community updates, support needs, and opportunities</w:t>
      </w:r>
    </w:p>
    <w:p w14:paraId="7CABCDCD" w14:textId="77777777" w:rsidR="007A1B9B" w:rsidRDefault="007A1B9B" w:rsidP="00762BC1">
      <w:pPr>
        <w:spacing w:after="0" w:line="240" w:lineRule="auto"/>
        <w:rPr>
          <w:rFonts w:ascii="Times New Roman" w:hAnsi="Times New Roman" w:cs="Times New Roman"/>
          <w:sz w:val="24"/>
          <w:szCs w:val="24"/>
        </w:rPr>
      </w:pPr>
    </w:p>
    <w:p w14:paraId="10957D13" w14:textId="77777777" w:rsidR="00BB2E52" w:rsidRDefault="00BB2E52" w:rsidP="00BB2E52">
      <w:pPr>
        <w:spacing w:after="0" w:line="240" w:lineRule="auto"/>
        <w:rPr>
          <w:rFonts w:ascii="Times New Roman" w:hAnsi="Times New Roman" w:cs="Times New Roman"/>
          <w:sz w:val="24"/>
          <w:szCs w:val="24"/>
        </w:rPr>
      </w:pPr>
      <w:r>
        <w:rPr>
          <w:rFonts w:ascii="Times New Roman" w:hAnsi="Times New Roman" w:cs="Times New Roman"/>
          <w:sz w:val="24"/>
          <w:szCs w:val="24"/>
        </w:rPr>
        <w:t>Ms. Beardsley noted that the Sherborn Board of Health voted last night to sign the IMA and she would be signing on behalf of the Board.</w:t>
      </w:r>
    </w:p>
    <w:p w14:paraId="51EBF7B3" w14:textId="77777777" w:rsidR="00BB2E52" w:rsidRDefault="00BB2E52" w:rsidP="00BB2E52">
      <w:pPr>
        <w:spacing w:after="0" w:line="240" w:lineRule="auto"/>
        <w:rPr>
          <w:rFonts w:ascii="Times New Roman" w:hAnsi="Times New Roman" w:cs="Times New Roman"/>
          <w:sz w:val="24"/>
          <w:szCs w:val="24"/>
        </w:rPr>
      </w:pPr>
    </w:p>
    <w:p w14:paraId="648A77E6" w14:textId="77777777" w:rsidR="00BB2E52" w:rsidRDefault="00BB2E52" w:rsidP="00BB2E52">
      <w:pPr>
        <w:spacing w:after="0" w:line="240" w:lineRule="auto"/>
        <w:rPr>
          <w:rFonts w:ascii="Times New Roman" w:hAnsi="Times New Roman" w:cs="Times New Roman"/>
          <w:sz w:val="24"/>
          <w:szCs w:val="24"/>
        </w:rPr>
      </w:pPr>
      <w:r>
        <w:rPr>
          <w:rFonts w:ascii="Times New Roman" w:hAnsi="Times New Roman" w:cs="Times New Roman"/>
          <w:sz w:val="24"/>
          <w:szCs w:val="24"/>
        </w:rPr>
        <w:t>New Staff members were introduced to the group.</w:t>
      </w:r>
    </w:p>
    <w:p w14:paraId="2F26A5A5" w14:textId="77777777" w:rsidR="00BB2E52" w:rsidRDefault="00BB2E52" w:rsidP="00BB2E52">
      <w:pPr>
        <w:spacing w:after="0" w:line="240" w:lineRule="auto"/>
        <w:rPr>
          <w:rFonts w:ascii="Times New Roman" w:hAnsi="Times New Roman" w:cs="Times New Roman"/>
          <w:sz w:val="24"/>
          <w:szCs w:val="24"/>
        </w:rPr>
      </w:pPr>
    </w:p>
    <w:p w14:paraId="11CA6EC6" w14:textId="33CBBE54" w:rsidR="00BB2E52" w:rsidRDefault="00BB2E52"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was discussion regarding how to report what Shared Services are providing to each town involved each month. </w:t>
      </w:r>
    </w:p>
    <w:p w14:paraId="122AD340" w14:textId="77777777" w:rsidR="00BB2E52" w:rsidRDefault="00BB2E52" w:rsidP="00762BC1">
      <w:pPr>
        <w:spacing w:after="0" w:line="240" w:lineRule="auto"/>
        <w:rPr>
          <w:rFonts w:ascii="Times New Roman" w:hAnsi="Times New Roman" w:cs="Times New Roman"/>
          <w:sz w:val="24"/>
          <w:szCs w:val="24"/>
        </w:rPr>
      </w:pPr>
    </w:p>
    <w:p w14:paraId="4378E928" w14:textId="77777777" w:rsidR="00BB2E52" w:rsidRPr="00762BC1" w:rsidRDefault="00BB2E52" w:rsidP="00762BC1">
      <w:pPr>
        <w:spacing w:after="0" w:line="240" w:lineRule="auto"/>
        <w:rPr>
          <w:rFonts w:ascii="Times New Roman" w:hAnsi="Times New Roman" w:cs="Times New Roman"/>
          <w:sz w:val="24"/>
          <w:szCs w:val="24"/>
        </w:rPr>
      </w:pPr>
    </w:p>
    <w:p w14:paraId="08834F05" w14:textId="7295D79F" w:rsidR="00321DF9" w:rsidRDefault="00206C99" w:rsidP="00206C99">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5</w:t>
      </w:r>
      <w:r w:rsidR="00582A73" w:rsidRPr="00582A73">
        <w:rPr>
          <w:rFonts w:ascii="Times New Roman" w:hAnsi="Times New Roman" w:cs="Times New Roman"/>
          <w:sz w:val="24"/>
          <w:szCs w:val="24"/>
        </w:rPr>
        <w:t xml:space="preserve">) </w:t>
      </w:r>
      <w:r w:rsidR="00BB2E52">
        <w:rPr>
          <w:rFonts w:ascii="Times New Roman" w:hAnsi="Times New Roman" w:cs="Times New Roman"/>
          <w:sz w:val="24"/>
          <w:szCs w:val="24"/>
        </w:rPr>
        <w:t xml:space="preserve">Fee and Cost Study Report from BME Strategies </w:t>
      </w:r>
    </w:p>
    <w:p w14:paraId="00923301" w14:textId="77777777" w:rsidR="00962831" w:rsidRDefault="00962831" w:rsidP="0040234E">
      <w:pPr>
        <w:spacing w:after="0" w:line="240" w:lineRule="auto"/>
        <w:rPr>
          <w:rFonts w:ascii="Times New Roman" w:hAnsi="Times New Roman" w:cs="Times New Roman"/>
          <w:sz w:val="24"/>
          <w:szCs w:val="24"/>
        </w:rPr>
      </w:pPr>
    </w:p>
    <w:p w14:paraId="120B6292" w14:textId="5FB9B293" w:rsidR="00BB2E52" w:rsidRDefault="00BB2E52"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Rebecca Spurr and Janice Chen, BME Associates, presented regarding the Charles River Public Health District Fee Analysis. It was noted that Phase 2 includes data collection and stakeholder discussions. </w:t>
      </w:r>
    </w:p>
    <w:p w14:paraId="48F24FA0" w14:textId="77777777" w:rsidR="00BB2E52" w:rsidRPr="0040234E" w:rsidRDefault="00BB2E52" w:rsidP="0040234E">
      <w:pPr>
        <w:spacing w:after="0" w:line="240" w:lineRule="auto"/>
        <w:rPr>
          <w:rFonts w:ascii="Times New Roman" w:hAnsi="Times New Roman" w:cs="Times New Roman"/>
          <w:sz w:val="24"/>
          <w:szCs w:val="24"/>
        </w:rPr>
      </w:pPr>
    </w:p>
    <w:p w14:paraId="19606483" w14:textId="47584A78" w:rsidR="00763A9C" w:rsidRDefault="00206C99" w:rsidP="00763A9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6) </w:t>
      </w:r>
      <w:r w:rsidR="002B1B71">
        <w:rPr>
          <w:rFonts w:ascii="Times New Roman" w:hAnsi="Times New Roman" w:cs="Times New Roman"/>
          <w:sz w:val="24"/>
          <w:szCs w:val="24"/>
        </w:rPr>
        <w:t>FY25 Workplan development</w:t>
      </w:r>
    </w:p>
    <w:p w14:paraId="74B5456E" w14:textId="77777777" w:rsidR="00763A9C" w:rsidRDefault="00763A9C" w:rsidP="00763A9C">
      <w:pPr>
        <w:spacing w:after="0" w:line="240" w:lineRule="auto"/>
        <w:rPr>
          <w:rFonts w:ascii="Times New Roman" w:hAnsi="Times New Roman" w:cs="Times New Roman"/>
          <w:sz w:val="24"/>
          <w:szCs w:val="24"/>
        </w:rPr>
      </w:pPr>
    </w:p>
    <w:p w14:paraId="4A403322" w14:textId="41C5A6F6" w:rsidR="00BB2E52" w:rsidRDefault="00BB2E52" w:rsidP="00763A9C">
      <w:pPr>
        <w:spacing w:after="0" w:line="240" w:lineRule="auto"/>
        <w:rPr>
          <w:rFonts w:ascii="Times New Roman" w:hAnsi="Times New Roman" w:cs="Times New Roman"/>
          <w:sz w:val="24"/>
          <w:szCs w:val="24"/>
        </w:rPr>
      </w:pPr>
      <w:r>
        <w:rPr>
          <w:rFonts w:ascii="Times New Roman" w:hAnsi="Times New Roman" w:cs="Times New Roman"/>
          <w:sz w:val="24"/>
          <w:szCs w:val="24"/>
        </w:rPr>
        <w:t>The group reviewed its workplan. There are six categories of deliverables: grant administration, governance, foundational public health services review, sustainability, performance standards, and elective. The group discussed the performance standards objectives. These are required and intent upon improving the ability of all communities to meet the performance standards set out. This group is at 85% of meeting the performance standards at this time.</w:t>
      </w:r>
    </w:p>
    <w:p w14:paraId="746071E9" w14:textId="77777777" w:rsidR="00E603A6" w:rsidRDefault="00E603A6" w:rsidP="000272B7">
      <w:pPr>
        <w:spacing w:after="0" w:line="240" w:lineRule="auto"/>
        <w:rPr>
          <w:rFonts w:ascii="Times New Roman" w:hAnsi="Times New Roman" w:cs="Times New Roman"/>
          <w:sz w:val="24"/>
          <w:szCs w:val="24"/>
        </w:rPr>
      </w:pPr>
    </w:p>
    <w:p w14:paraId="1CE2816E" w14:textId="0E12B3BB" w:rsidR="007D61D2" w:rsidRDefault="00BB2E52" w:rsidP="007D61D2">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7</w:t>
      </w:r>
      <w:r w:rsidR="00206C99">
        <w:rPr>
          <w:rFonts w:ascii="Times New Roman" w:hAnsi="Times New Roman" w:cs="Times New Roman"/>
          <w:sz w:val="24"/>
          <w:szCs w:val="24"/>
        </w:rPr>
        <w:t xml:space="preserve">) </w:t>
      </w:r>
      <w:r w:rsidR="002B1B71">
        <w:rPr>
          <w:rFonts w:ascii="Times New Roman" w:hAnsi="Times New Roman" w:cs="Times New Roman"/>
          <w:sz w:val="24"/>
          <w:szCs w:val="24"/>
        </w:rPr>
        <w:t>Staff updates</w:t>
      </w:r>
    </w:p>
    <w:p w14:paraId="7152A482" w14:textId="77777777" w:rsidR="007D61D2" w:rsidRDefault="007D61D2" w:rsidP="00A71A80">
      <w:pPr>
        <w:spacing w:after="0" w:line="240" w:lineRule="auto"/>
        <w:rPr>
          <w:rFonts w:ascii="Times New Roman" w:hAnsi="Times New Roman" w:cs="Times New Roman"/>
          <w:sz w:val="24"/>
          <w:szCs w:val="24"/>
        </w:rPr>
      </w:pPr>
    </w:p>
    <w:p w14:paraId="0D20174C" w14:textId="7EC47F40" w:rsidR="00E603A6" w:rsidRDefault="00E603A6" w:rsidP="00A71A80">
      <w:pPr>
        <w:spacing w:after="0" w:line="240" w:lineRule="auto"/>
        <w:rPr>
          <w:rFonts w:ascii="Times New Roman" w:hAnsi="Times New Roman" w:cs="Times New Roman"/>
          <w:sz w:val="24"/>
          <w:szCs w:val="24"/>
        </w:rPr>
      </w:pPr>
      <w:r>
        <w:rPr>
          <w:rFonts w:ascii="Times New Roman" w:hAnsi="Times New Roman" w:cs="Times New Roman"/>
          <w:sz w:val="24"/>
          <w:szCs w:val="24"/>
        </w:rPr>
        <w:t>As previously discussed during the meeting.</w:t>
      </w:r>
    </w:p>
    <w:p w14:paraId="2D64D34E" w14:textId="77777777" w:rsidR="00E603A6" w:rsidRDefault="00E603A6" w:rsidP="00A71A80">
      <w:pPr>
        <w:spacing w:after="0" w:line="240" w:lineRule="auto"/>
        <w:rPr>
          <w:rFonts w:ascii="Times New Roman" w:hAnsi="Times New Roman" w:cs="Times New Roman"/>
          <w:sz w:val="24"/>
          <w:szCs w:val="24"/>
        </w:rPr>
      </w:pPr>
    </w:p>
    <w:p w14:paraId="67524B25" w14:textId="025D6613" w:rsidR="00555270" w:rsidRPr="00BB2E52" w:rsidRDefault="00582A73" w:rsidP="00BB2E52">
      <w:pPr>
        <w:pStyle w:val="ListParagraph"/>
        <w:numPr>
          <w:ilvl w:val="0"/>
          <w:numId w:val="10"/>
        </w:numPr>
        <w:spacing w:after="0" w:line="240" w:lineRule="auto"/>
        <w:rPr>
          <w:rFonts w:ascii="Times New Roman" w:hAnsi="Times New Roman" w:cs="Times New Roman"/>
          <w:sz w:val="24"/>
          <w:szCs w:val="24"/>
        </w:rPr>
      </w:pPr>
      <w:r w:rsidRPr="00BB2E52">
        <w:rPr>
          <w:rFonts w:ascii="Times New Roman" w:hAnsi="Times New Roman" w:cs="Times New Roman"/>
          <w:sz w:val="24"/>
          <w:szCs w:val="24"/>
        </w:rPr>
        <w:t>Other Business</w:t>
      </w:r>
    </w:p>
    <w:p w14:paraId="7D70723C" w14:textId="77777777" w:rsidR="00763A9C" w:rsidRDefault="00763A9C" w:rsidP="00555270">
      <w:pPr>
        <w:spacing w:after="0" w:line="240" w:lineRule="auto"/>
        <w:rPr>
          <w:rFonts w:ascii="Times New Roman" w:hAnsi="Times New Roman" w:cs="Times New Roman"/>
          <w:sz w:val="24"/>
          <w:szCs w:val="24"/>
        </w:rPr>
      </w:pPr>
    </w:p>
    <w:p w14:paraId="738AA8D4" w14:textId="77CC8DFF" w:rsidR="00E658CB" w:rsidRDefault="00E658CB" w:rsidP="00555270">
      <w:pPr>
        <w:spacing w:after="0" w:line="240" w:lineRule="auto"/>
        <w:rPr>
          <w:rFonts w:ascii="Times New Roman" w:hAnsi="Times New Roman" w:cs="Times New Roman"/>
          <w:sz w:val="24"/>
          <w:szCs w:val="24"/>
        </w:rPr>
      </w:pPr>
      <w:r>
        <w:rPr>
          <w:rFonts w:ascii="Times New Roman" w:hAnsi="Times New Roman" w:cs="Times New Roman"/>
          <w:sz w:val="24"/>
          <w:szCs w:val="24"/>
        </w:rPr>
        <w:t>None at this time.</w:t>
      </w:r>
    </w:p>
    <w:p w14:paraId="1553ED2D" w14:textId="77777777" w:rsidR="000B440F" w:rsidRPr="00611404" w:rsidRDefault="000B440F" w:rsidP="00611404">
      <w:pPr>
        <w:spacing w:after="0" w:line="240" w:lineRule="auto"/>
        <w:rPr>
          <w:rFonts w:ascii="Times New Roman" w:hAnsi="Times New Roman" w:cs="Times New Roman"/>
          <w:sz w:val="24"/>
          <w:szCs w:val="24"/>
        </w:rPr>
      </w:pPr>
    </w:p>
    <w:p w14:paraId="31FCC94B" w14:textId="4B770189" w:rsidR="00611404" w:rsidRPr="00BB2E52" w:rsidRDefault="007913D3" w:rsidP="00BB2E52">
      <w:pPr>
        <w:pStyle w:val="ListParagraph"/>
        <w:numPr>
          <w:ilvl w:val="0"/>
          <w:numId w:val="10"/>
        </w:numPr>
        <w:spacing w:after="0" w:line="240" w:lineRule="auto"/>
        <w:rPr>
          <w:rFonts w:ascii="Times New Roman" w:hAnsi="Times New Roman" w:cs="Times New Roman"/>
          <w:sz w:val="24"/>
          <w:szCs w:val="24"/>
        </w:rPr>
      </w:pPr>
      <w:r w:rsidRPr="00BB2E52">
        <w:rPr>
          <w:rFonts w:ascii="Times New Roman" w:hAnsi="Times New Roman" w:cs="Times New Roman"/>
          <w:sz w:val="24"/>
          <w:szCs w:val="24"/>
        </w:rPr>
        <w:t xml:space="preserve"> </w:t>
      </w:r>
      <w:r w:rsidR="00611404" w:rsidRPr="00BB2E52">
        <w:rPr>
          <w:rFonts w:ascii="Times New Roman" w:hAnsi="Times New Roman" w:cs="Times New Roman"/>
          <w:sz w:val="24"/>
          <w:szCs w:val="24"/>
        </w:rPr>
        <w:t>Next Meeting Schedule &amp; Agenda</w:t>
      </w:r>
    </w:p>
    <w:p w14:paraId="285D3F2A" w14:textId="77777777" w:rsidR="00E603A6" w:rsidRDefault="00E603A6" w:rsidP="001630ED">
      <w:pPr>
        <w:spacing w:after="0" w:line="240" w:lineRule="auto"/>
        <w:rPr>
          <w:rFonts w:ascii="Times New Roman" w:hAnsi="Times New Roman" w:cs="Times New Roman"/>
          <w:sz w:val="24"/>
          <w:szCs w:val="24"/>
        </w:rPr>
      </w:pPr>
    </w:p>
    <w:p w14:paraId="7A86C375" w14:textId="64EBFE3F" w:rsidR="00555270" w:rsidRDefault="00E658CB" w:rsidP="001630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next scheduled meeting </w:t>
      </w:r>
      <w:r w:rsidR="00BB2E52">
        <w:rPr>
          <w:rFonts w:ascii="Times New Roman" w:hAnsi="Times New Roman" w:cs="Times New Roman"/>
          <w:sz w:val="24"/>
          <w:szCs w:val="24"/>
        </w:rPr>
        <w:t xml:space="preserve">will be held by Dover. </w:t>
      </w:r>
    </w:p>
    <w:p w14:paraId="3BA37A85" w14:textId="77777777" w:rsidR="00BB2E52" w:rsidRDefault="00BB2E52" w:rsidP="001630ED">
      <w:pPr>
        <w:spacing w:after="0" w:line="240" w:lineRule="auto"/>
        <w:rPr>
          <w:rFonts w:ascii="Times New Roman" w:hAnsi="Times New Roman" w:cs="Times New Roman"/>
          <w:sz w:val="24"/>
          <w:szCs w:val="24"/>
        </w:rPr>
      </w:pPr>
    </w:p>
    <w:p w14:paraId="5AA8A9C7" w14:textId="1518BBF2" w:rsidR="00BB2E52" w:rsidRPr="001630ED" w:rsidRDefault="00BB2E52" w:rsidP="001630ED">
      <w:pPr>
        <w:spacing w:after="0" w:line="240" w:lineRule="auto"/>
        <w:rPr>
          <w:rFonts w:ascii="Times New Roman" w:hAnsi="Times New Roman" w:cs="Times New Roman"/>
          <w:sz w:val="24"/>
          <w:szCs w:val="24"/>
        </w:rPr>
      </w:pPr>
      <w:r>
        <w:rPr>
          <w:rFonts w:ascii="Times New Roman" w:hAnsi="Times New Roman" w:cs="Times New Roman"/>
          <w:sz w:val="24"/>
          <w:szCs w:val="24"/>
        </w:rPr>
        <w:t>Ms. Dunnell noted that her annual review will be coming up and group members will be asked for feedback to inform the process.</w:t>
      </w:r>
    </w:p>
    <w:p w14:paraId="1E4B0B81" w14:textId="77777777" w:rsidR="00555270" w:rsidRDefault="00555270" w:rsidP="00B04BB1">
      <w:pPr>
        <w:pStyle w:val="NormalWeb"/>
        <w:spacing w:before="0" w:beforeAutospacing="0" w:after="0" w:afterAutospacing="0"/>
      </w:pPr>
    </w:p>
    <w:p w14:paraId="77FD9858" w14:textId="0F21B23A" w:rsidR="007913D3" w:rsidRPr="00891396" w:rsidRDefault="00A81EB4" w:rsidP="00B04BB1">
      <w:pPr>
        <w:pStyle w:val="NormalWeb"/>
        <w:spacing w:before="0" w:beforeAutospacing="0" w:after="0" w:afterAutospacing="0"/>
      </w:pPr>
      <w:r>
        <w:t xml:space="preserve">The meeting adjourned at </w:t>
      </w:r>
      <w:r w:rsidR="00D55F8A">
        <w:t>1</w:t>
      </w:r>
      <w:r w:rsidR="00BB2E52">
        <w:t>1:02</w:t>
      </w:r>
      <w:r w:rsidR="00084557">
        <w:t xml:space="preserve"> </w:t>
      </w:r>
      <w:r>
        <w:t>am.</w:t>
      </w:r>
    </w:p>
    <w:sectPr w:rsidR="007913D3" w:rsidRPr="00891396" w:rsidSect="0098208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0CFBD" w14:textId="77777777" w:rsidR="00BE63FE" w:rsidRDefault="00BE63FE" w:rsidP="00891396">
      <w:pPr>
        <w:spacing w:after="0" w:line="240" w:lineRule="auto"/>
      </w:pPr>
      <w:r>
        <w:separator/>
      </w:r>
    </w:p>
  </w:endnote>
  <w:endnote w:type="continuationSeparator" w:id="0">
    <w:p w14:paraId="664A04AA" w14:textId="77777777" w:rsidR="00BE63FE" w:rsidRDefault="00BE63FE"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53A05" w14:textId="77777777" w:rsidR="007913D3" w:rsidRDefault="00791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0ADED" w14:textId="77777777" w:rsidR="007913D3" w:rsidRDefault="007913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ACA4A" w14:textId="77777777" w:rsidR="007913D3" w:rsidRDefault="007913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1622E" w14:textId="77777777" w:rsidR="00BE63FE" w:rsidRDefault="00BE63FE" w:rsidP="00891396">
      <w:pPr>
        <w:spacing w:after="0" w:line="240" w:lineRule="auto"/>
      </w:pPr>
      <w:r>
        <w:separator/>
      </w:r>
    </w:p>
  </w:footnote>
  <w:footnote w:type="continuationSeparator" w:id="0">
    <w:p w14:paraId="08AFDE6D" w14:textId="77777777" w:rsidR="00BE63FE" w:rsidRDefault="00BE63FE"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B0DF7" w14:textId="77777777" w:rsidR="007913D3" w:rsidRDefault="00791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027" w14:textId="245D969A" w:rsidR="00891396" w:rsidRDefault="00891396" w:rsidP="00891396">
    <w:pPr>
      <w:pStyle w:val="Header"/>
      <w:jc w:val="center"/>
    </w:pPr>
    <w:r>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12ACD" w14:textId="77777777" w:rsidR="007913D3" w:rsidRDefault="007913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976397"/>
    <w:multiLevelType w:val="hybridMultilevel"/>
    <w:tmpl w:val="86F6FE62"/>
    <w:lvl w:ilvl="0" w:tplc="04090011">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F9937AF"/>
    <w:multiLevelType w:val="hybridMultilevel"/>
    <w:tmpl w:val="6BAE59D6"/>
    <w:lvl w:ilvl="0" w:tplc="FFFFFFFF">
      <w:start w:val="1"/>
      <w:numFmt w:val="decimal"/>
      <w:lvlText w:val="%1)"/>
      <w:lvlJc w:val="left"/>
      <w:pPr>
        <w:ind w:left="720"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A1D28F8"/>
    <w:multiLevelType w:val="hybridMultilevel"/>
    <w:tmpl w:val="5762D0E0"/>
    <w:lvl w:ilvl="0" w:tplc="04090011">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E990B1E"/>
    <w:multiLevelType w:val="hybridMultilevel"/>
    <w:tmpl w:val="AA5E4700"/>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1"/>
  </w:num>
  <w:num w:numId="2" w16cid:durableId="2098137610">
    <w:abstractNumId w:val="6"/>
  </w:num>
  <w:num w:numId="3" w16cid:durableId="1132215324">
    <w:abstractNumId w:val="8"/>
  </w:num>
  <w:num w:numId="4" w16cid:durableId="1652173249">
    <w:abstractNumId w:val="2"/>
  </w:num>
  <w:num w:numId="5" w16cid:durableId="7097754">
    <w:abstractNumId w:val="7"/>
  </w:num>
  <w:num w:numId="6" w16cid:durableId="1847161835">
    <w:abstractNumId w:val="3"/>
  </w:num>
  <w:num w:numId="7" w16cid:durableId="170222100">
    <w:abstractNumId w:val="9"/>
  </w:num>
  <w:num w:numId="8" w16cid:durableId="400060594">
    <w:abstractNumId w:val="5"/>
  </w:num>
  <w:num w:numId="9" w16cid:durableId="2041971469">
    <w:abstractNumId w:val="4"/>
  </w:num>
  <w:num w:numId="10" w16cid:durableId="1325084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272B7"/>
    <w:rsid w:val="00084557"/>
    <w:rsid w:val="0009709C"/>
    <w:rsid w:val="000A5FD6"/>
    <w:rsid w:val="000B440F"/>
    <w:rsid w:val="001430A0"/>
    <w:rsid w:val="001630ED"/>
    <w:rsid w:val="001D4849"/>
    <w:rsid w:val="001E0413"/>
    <w:rsid w:val="00203641"/>
    <w:rsid w:val="00206C99"/>
    <w:rsid w:val="00220C42"/>
    <w:rsid w:val="0029391C"/>
    <w:rsid w:val="00296DD8"/>
    <w:rsid w:val="002B1B71"/>
    <w:rsid w:val="002D1FD7"/>
    <w:rsid w:val="002F5D97"/>
    <w:rsid w:val="00321DF9"/>
    <w:rsid w:val="0032227F"/>
    <w:rsid w:val="00357812"/>
    <w:rsid w:val="003D5151"/>
    <w:rsid w:val="003F1335"/>
    <w:rsid w:val="0040234E"/>
    <w:rsid w:val="00492E88"/>
    <w:rsid w:val="004A1294"/>
    <w:rsid w:val="004A36D5"/>
    <w:rsid w:val="004D590D"/>
    <w:rsid w:val="00502E9F"/>
    <w:rsid w:val="005255E6"/>
    <w:rsid w:val="00555270"/>
    <w:rsid w:val="00582A73"/>
    <w:rsid w:val="005B5452"/>
    <w:rsid w:val="005C0EC8"/>
    <w:rsid w:val="005C5E32"/>
    <w:rsid w:val="005C6D80"/>
    <w:rsid w:val="005E32E7"/>
    <w:rsid w:val="00611404"/>
    <w:rsid w:val="00616165"/>
    <w:rsid w:val="00646D32"/>
    <w:rsid w:val="006B0706"/>
    <w:rsid w:val="006D4450"/>
    <w:rsid w:val="0072080A"/>
    <w:rsid w:val="00746A5A"/>
    <w:rsid w:val="00762BC1"/>
    <w:rsid w:val="00763A9C"/>
    <w:rsid w:val="007913D3"/>
    <w:rsid w:val="007A1B9B"/>
    <w:rsid w:val="007B0BF5"/>
    <w:rsid w:val="007D61D2"/>
    <w:rsid w:val="00817436"/>
    <w:rsid w:val="00824237"/>
    <w:rsid w:val="008524C5"/>
    <w:rsid w:val="00875584"/>
    <w:rsid w:val="00880961"/>
    <w:rsid w:val="00891396"/>
    <w:rsid w:val="00894D10"/>
    <w:rsid w:val="0092664A"/>
    <w:rsid w:val="00930607"/>
    <w:rsid w:val="00962831"/>
    <w:rsid w:val="0096595C"/>
    <w:rsid w:val="009722CA"/>
    <w:rsid w:val="00982089"/>
    <w:rsid w:val="009A4E72"/>
    <w:rsid w:val="00A36898"/>
    <w:rsid w:val="00A71A80"/>
    <w:rsid w:val="00A81EB4"/>
    <w:rsid w:val="00A90582"/>
    <w:rsid w:val="00AB4978"/>
    <w:rsid w:val="00B04BB1"/>
    <w:rsid w:val="00B52B15"/>
    <w:rsid w:val="00B6136E"/>
    <w:rsid w:val="00BB2E52"/>
    <w:rsid w:val="00BE63FE"/>
    <w:rsid w:val="00C30685"/>
    <w:rsid w:val="00C30801"/>
    <w:rsid w:val="00C75A0C"/>
    <w:rsid w:val="00D05085"/>
    <w:rsid w:val="00D11AA1"/>
    <w:rsid w:val="00D12D32"/>
    <w:rsid w:val="00D233F4"/>
    <w:rsid w:val="00D55F8A"/>
    <w:rsid w:val="00D71E46"/>
    <w:rsid w:val="00DA547F"/>
    <w:rsid w:val="00DE0612"/>
    <w:rsid w:val="00DE154E"/>
    <w:rsid w:val="00E070B3"/>
    <w:rsid w:val="00E24DE0"/>
    <w:rsid w:val="00E50F1C"/>
    <w:rsid w:val="00E603A6"/>
    <w:rsid w:val="00E658CB"/>
    <w:rsid w:val="00EB5151"/>
    <w:rsid w:val="00EC7ABD"/>
    <w:rsid w:val="00ED2DEF"/>
    <w:rsid w:val="00F3241C"/>
    <w:rsid w:val="00F86C42"/>
    <w:rsid w:val="00F93E31"/>
    <w:rsid w:val="00FB55CB"/>
    <w:rsid w:val="00FB635E"/>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32661">
      <w:bodyDiv w:val="1"/>
      <w:marLeft w:val="0"/>
      <w:marRight w:val="0"/>
      <w:marTop w:val="0"/>
      <w:marBottom w:val="0"/>
      <w:divBdr>
        <w:top w:val="none" w:sz="0" w:space="0" w:color="auto"/>
        <w:left w:val="none" w:sz="0" w:space="0" w:color="auto"/>
        <w:bottom w:val="none" w:sz="0" w:space="0" w:color="auto"/>
        <w:right w:val="none" w:sz="0" w:space="0" w:color="auto"/>
      </w:divBdr>
    </w:div>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884488236">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Kristan Patenaude</cp:lastModifiedBy>
  <cp:revision>5</cp:revision>
  <dcterms:created xsi:type="dcterms:W3CDTF">2024-07-26T14:23:00Z</dcterms:created>
  <dcterms:modified xsi:type="dcterms:W3CDTF">2024-07-26T16:05:00Z</dcterms:modified>
</cp:coreProperties>
</file>